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6C8A" w14:textId="77777777" w:rsidR="00EF419A" w:rsidRPr="005F67C0" w:rsidRDefault="00EF419A" w:rsidP="00EF419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F67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p w14:paraId="06DBB717" w14:textId="04A97D65" w:rsidR="00EF419A" w:rsidRPr="005F67C0" w:rsidRDefault="00EF419A" w:rsidP="00EF419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มหาวิทยาลัยราช</w:t>
      </w:r>
      <w:proofErr w:type="spellStart"/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ภัฏ</w:t>
      </w:r>
      <w:proofErr w:type="spellEnd"/>
      <w:r w:rsidR="00A80FC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สุรินทร์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A80FC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วิทยาศาสตร์และเทคโนโลยี</w:t>
      </w:r>
    </w:p>
    <w:p w14:paraId="360B8F60" w14:textId="5ED07609" w:rsidR="00EF419A" w:rsidRPr="005F67C0" w:rsidRDefault="00EF419A" w:rsidP="00EF419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การศึกษาทั่วไป</w:t>
      </w:r>
    </w:p>
    <w:p w14:paraId="74881B2E" w14:textId="77777777" w:rsidR="00EF419A" w:rsidRPr="005F67C0" w:rsidRDefault="00EF419A" w:rsidP="00EF419A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2487B497" w14:textId="77777777" w:rsidR="00EF419A" w:rsidRPr="005F67C0" w:rsidRDefault="00EF419A" w:rsidP="00EF419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--------------------------------------------------------------------------------------------------------------------------------</w:t>
      </w:r>
    </w:p>
    <w:p w14:paraId="0527C885" w14:textId="77777777" w:rsidR="00EF419A" w:rsidRPr="005F67C0" w:rsidRDefault="00EF419A" w:rsidP="00EF419A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5F67C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๑ </w:t>
      </w:r>
      <w:r w:rsidRPr="005F67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62444A9D" w14:textId="77777777" w:rsidR="00EF419A" w:rsidRPr="005F67C0" w:rsidRDefault="00EF419A" w:rsidP="00EF419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รหัสและชื่อรายวิชา</w:t>
      </w:r>
    </w:p>
    <w:p w14:paraId="0EAF0CBE" w14:textId="77777777" w:rsidR="00A80FC1" w:rsidRDefault="00EF419A" w:rsidP="00A80FC1">
      <w:pPr>
        <w:rPr>
          <w:rFonts w:ascii="Arial" w:hAnsi="Arial" w:cs="Arial"/>
          <w:b/>
          <w:bCs/>
          <w:color w:val="0033FF"/>
          <w:sz w:val="21"/>
          <w:szCs w:val="21"/>
        </w:rPr>
      </w:pPr>
      <w:r w:rsidRPr="00695438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="00A80FC1"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๔๑๒๓๘๐๑</w:t>
      </w:r>
      <w:r w:rsidR="00A80FC1">
        <w:rPr>
          <w:rFonts w:ascii="TH SarabunPSK" w:hAnsi="TH SarabunPSK" w:cs="TH SarabunPSK"/>
          <w:sz w:val="32"/>
          <w:szCs w:val="32"/>
          <w:lang w:bidi="th-TH"/>
        </w:rPr>
        <w:t>n</w:t>
      </w:r>
      <w:r w:rsidR="00A80FC1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bookmarkStart w:id="0" w:name="_GoBack"/>
      <w:r w:rsidRPr="0069543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ทักษะในศตวรรษที่ </w:t>
      </w:r>
      <w:r w:rsidRPr="0069543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๒๑</w:t>
      </w:r>
      <w:r w:rsidRPr="0069543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695438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เพื่อชีวิตและอาชีพ</w:t>
      </w:r>
      <w:r w:rsidRPr="0069543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 </w:t>
      </w:r>
      <w:bookmarkEnd w:id="0"/>
      <w:r w:rsidRPr="0069543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(</w:t>
      </w:r>
      <w:r w:rsidRPr="00695438">
        <w:rPr>
          <w:rFonts w:ascii="TH SarabunPSK" w:eastAsia="Calibri" w:hAnsi="TH SarabunPSK" w:cs="TH SarabunPSK"/>
          <w:sz w:val="32"/>
          <w:szCs w:val="32"/>
        </w:rPr>
        <w:t>21st Century Skills for Living and Occupations</w:t>
      </w:r>
      <w:r w:rsidRPr="00695438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69543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 </w:t>
      </w:r>
      <w:r w:rsidR="00A80FC1">
        <w:rPr>
          <w:rFonts w:ascii="Arial" w:hAnsi="Arial" w:cs="Arial"/>
          <w:b/>
          <w:bCs/>
          <w:color w:val="0033FF"/>
          <w:sz w:val="21"/>
          <w:szCs w:val="21"/>
        </w:rPr>
        <w:t xml:space="preserve">  </w:t>
      </w:r>
    </w:p>
    <w:p w14:paraId="2A68E90F" w14:textId="2F7DF865" w:rsidR="00EF419A" w:rsidRPr="008E4E01" w:rsidRDefault="00EF419A" w:rsidP="00A80FC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จำนวนหน่วยกิต</w:t>
      </w:r>
    </w:p>
    <w:p w14:paraId="15C1B6CC" w14:textId="248E11C4" w:rsidR="00EF419A" w:rsidRDefault="00EF419A" w:rsidP="00EF419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5997">
        <w:rPr>
          <w:rFonts w:ascii="TH SarabunPSK" w:hAnsi="TH SarabunPSK" w:cs="TH SarabunPSK"/>
          <w:sz w:val="32"/>
          <w:szCs w:val="32"/>
          <w:cs/>
          <w:lang w:bidi="th-TH"/>
        </w:rPr>
        <w:t>๓(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9C5997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9C5997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9C599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38E7B7D" w14:textId="77777777" w:rsidR="00EF419A" w:rsidRPr="005F67C0" w:rsidRDefault="00EF419A" w:rsidP="00EF419A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14:paraId="4C2439E9" w14:textId="1F81FA16" w:rsidR="00EF419A" w:rsidRPr="005F67C0" w:rsidRDefault="00EF419A" w:rsidP="00EF419A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5F67C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การศึกษาทั่วไป</w:t>
      </w:r>
    </w:p>
    <w:p w14:paraId="24CE6EC5" w14:textId="77777777" w:rsidR="00EF419A" w:rsidRDefault="00EF419A" w:rsidP="00EF419A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อาจารย์ผู้รับผิดชอบรายวิชาและอาจารย์ผู้สอน</w:t>
      </w:r>
    </w:p>
    <w:p w14:paraId="368F228A" w14:textId="47A010D3" w:rsidR="00EF419A" w:rsidRPr="00EF419A" w:rsidRDefault="00A80FC1" w:rsidP="00EF419A">
      <w:pPr>
        <w:ind w:firstLine="720"/>
        <w:rPr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</w:t>
      </w:r>
      <w:r w:rsidR="00EF419A" w:rsidRPr="00EF419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จารย์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วีระชัย บุญปก</w:t>
      </w:r>
    </w:p>
    <w:p w14:paraId="196E132B" w14:textId="77777777" w:rsidR="00EF419A" w:rsidRPr="009C5997" w:rsidRDefault="00EF419A" w:rsidP="00EF419A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ภาคการศึกษา / ชั้นปีที่เรียน</w:t>
      </w:r>
    </w:p>
    <w:p w14:paraId="2EE21D2F" w14:textId="65EBD7D2" w:rsidR="00EF419A" w:rsidRPr="005F67C0" w:rsidRDefault="00EF419A" w:rsidP="00EF419A">
      <w:pPr>
        <w:pStyle w:val="7"/>
        <w:spacing w:before="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sz w:val="32"/>
          <w:szCs w:val="32"/>
          <w:cs/>
          <w:lang w:bidi="th-TH"/>
        </w:rPr>
        <w:t>ภาค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เรียนที่ ๑/๒๕๖๓</w:t>
      </w:r>
      <w:r w:rsidRPr="005F67C0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</w:p>
    <w:p w14:paraId="33864F45" w14:textId="77777777" w:rsidR="00EF419A" w:rsidRDefault="00EF419A" w:rsidP="00EF419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 รายวิชาที่ต้องเรียนมาก่อน  (</w:t>
      </w:r>
      <w:r w:rsidRPr="005F67C0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5F67C0">
        <w:rPr>
          <w:rFonts w:ascii="TH SarabunPSK" w:hAnsi="TH SarabunPSK" w:cs="TH SarabunPSK"/>
          <w:b/>
          <w:bCs/>
          <w:sz w:val="32"/>
          <w:szCs w:val="32"/>
          <w:lang w:bidi="th-TH"/>
        </w:rPr>
        <w:t>re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F67C0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 (ถ้ามี)</w:t>
      </w:r>
    </w:p>
    <w:p w14:paraId="429BD093" w14:textId="77777777" w:rsidR="00EF419A" w:rsidRDefault="00EF419A" w:rsidP="00EF419A">
      <w:pPr>
        <w:rPr>
          <w:lang w:bidi="th-TH"/>
        </w:rPr>
      </w:pPr>
      <w:r>
        <w:rPr>
          <w:rFonts w:hint="cs"/>
          <w:cs/>
          <w:lang w:val="en-AU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14:paraId="6E9D6E51" w14:textId="77777777" w:rsidR="00EF419A" w:rsidRPr="00884777" w:rsidRDefault="00EF419A" w:rsidP="00EF419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477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 รายวิชาที่ต้องเรียนพร้อมกัน  (</w:t>
      </w:r>
      <w:r w:rsidRPr="00884777">
        <w:rPr>
          <w:rFonts w:ascii="TH SarabunPSK" w:hAnsi="TH SarabunPSK" w:cs="TH SarabunPSK"/>
          <w:b/>
          <w:bCs/>
          <w:sz w:val="32"/>
          <w:szCs w:val="32"/>
          <w:lang w:bidi="th-TH"/>
        </w:rPr>
        <w:t>Co</w:t>
      </w:r>
      <w:r w:rsidRPr="0088477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884777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requisites</w:t>
      </w:r>
      <w:r w:rsidRPr="0088477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 (ถ้ามี)</w:t>
      </w:r>
    </w:p>
    <w:p w14:paraId="289E0E3E" w14:textId="77777777" w:rsidR="00EF419A" w:rsidRPr="009C5997" w:rsidRDefault="00EF419A" w:rsidP="00EF419A">
      <w:pPr>
        <w:pStyle w:val="7"/>
        <w:spacing w:before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9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ไม่มี</w:t>
      </w:r>
    </w:p>
    <w:p w14:paraId="52951AE4" w14:textId="77777777" w:rsidR="00EF419A" w:rsidRPr="005F67C0" w:rsidRDefault="00EF419A" w:rsidP="00EF419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14:paraId="3D3589C6" w14:textId="3127FFDE" w:rsidR="00EF419A" w:rsidRPr="005F67C0" w:rsidRDefault="00EF419A" w:rsidP="00EF419A">
      <w:pPr>
        <w:pStyle w:val="7"/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A80FC1">
        <w:rPr>
          <w:rFonts w:ascii="TH SarabunPSK" w:hAnsi="TH SarabunPSK" w:cs="TH SarabunPSK"/>
          <w:sz w:val="32"/>
          <w:szCs w:val="32"/>
          <w:cs/>
          <w:lang w:bidi="th-TH"/>
        </w:rPr>
        <w:t>สุรินทร์</w:t>
      </w: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9F34ED1" w14:textId="77777777" w:rsidR="00EF419A" w:rsidRDefault="00EF419A" w:rsidP="00EF419A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14:paraId="16237242" w14:textId="59BD9DEE" w:rsidR="00EF419A" w:rsidRPr="005F67C0" w:rsidRDefault="00EF419A" w:rsidP="00EF419A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  <w:t>๒ กรกฎาคม ๒๕๖๓</w:t>
      </w:r>
    </w:p>
    <w:p w14:paraId="68E308A5" w14:textId="77777777" w:rsidR="00EF419A" w:rsidRDefault="00EF419A" w:rsidP="00EF419A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Pr="005F67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๒ จุดมุ่งหมายและวัตถุประสงค์</w:t>
      </w:r>
    </w:p>
    <w:p w14:paraId="68CF8465" w14:textId="77777777" w:rsidR="00EF419A" w:rsidRPr="00007DBA" w:rsidRDefault="00EF419A" w:rsidP="00EF419A">
      <w:pPr>
        <w:rPr>
          <w:rFonts w:ascii="TH SarabunPSK" w:hAnsi="TH SarabunPSK" w:cs="TH SarabunPSK"/>
          <w:sz w:val="16"/>
          <w:szCs w:val="16"/>
        </w:rPr>
      </w:pPr>
    </w:p>
    <w:p w14:paraId="1AF8F655" w14:textId="0B1459A0" w:rsidR="00EF419A" w:rsidRPr="00EF419A" w:rsidRDefault="00EF419A" w:rsidP="00EF419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14:paraId="154E8A51" w14:textId="53B9D3B3" w:rsidR="00EF419A" w:rsidRDefault="00EF419A" w:rsidP="00EF41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.  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มีความเข้าใจใน</w:t>
      </w:r>
      <w:r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ทักษะในศตวรรษที่ </w:t>
      </w:r>
      <w:r w:rsidR="00EC20B8" w:rsidRPr="00EC20B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๒๑</w:t>
      </w:r>
      <w:r w:rsidRPr="00EF419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>เพื่อชีวิตและอาชีพ</w:t>
      </w:r>
      <w:r w:rsidRPr="00EF41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4A73A0A" w14:textId="03F5F7B1" w:rsidR="00EF419A" w:rsidRPr="00EF419A" w:rsidRDefault="00EF419A" w:rsidP="00EF41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๒</w:t>
      </w:r>
      <w:r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.  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มีการยอมรับพร้อมทั้งเรียนรู้แนวคิด</w:t>
      </w:r>
      <w:r w:rsidRPr="00EF419A">
        <w:rPr>
          <w:rFonts w:ascii="TH SarabunPSK" w:eastAsia="Calibri" w:hAnsi="TH SarabunPSK" w:cs="TH SarabunPSK"/>
          <w:b/>
          <w:sz w:val="32"/>
          <w:szCs w:val="32"/>
          <w:cs/>
          <w:lang w:bidi="th-TH"/>
        </w:rPr>
        <w:t xml:space="preserve">ทักษะในศตวรรษที่ </w:t>
      </w:r>
      <w:r w:rsidR="00D568B1" w:rsidRPr="00D568B1">
        <w:rPr>
          <w:rFonts w:ascii="TH SarabunPSK" w:eastAsia="Calibri" w:hAnsi="TH SarabunPSK" w:cs="TH SarabunPSK" w:hint="cs"/>
          <w:b/>
          <w:sz w:val="32"/>
          <w:szCs w:val="32"/>
          <w:cs/>
          <w:lang w:bidi="th-TH"/>
        </w:rPr>
        <w:t xml:space="preserve">๒๑ </w:t>
      </w:r>
      <w:r w:rsidRPr="00EF419A">
        <w:rPr>
          <w:rFonts w:ascii="TH SarabunPSK" w:eastAsia="Calibri" w:hAnsi="TH SarabunPSK" w:cs="TH SarabunPSK"/>
          <w:b/>
          <w:sz w:val="32"/>
          <w:szCs w:val="32"/>
          <w:cs/>
          <w:lang w:bidi="th-TH"/>
        </w:rPr>
        <w:t>เพื่อชีวิตและอาชีพ</w:t>
      </w:r>
      <w:r w:rsidRPr="00EF41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4325C86" w14:textId="1BBC3A68" w:rsidR="00EF419A" w:rsidRPr="00EF419A" w:rsidRDefault="00EF419A" w:rsidP="006954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EF419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มีความสามารถใน</w:t>
      </w:r>
      <w:r w:rsidRPr="00EF419A">
        <w:rPr>
          <w:rFonts w:ascii="TH SarabunPSK" w:eastAsia="Calibri" w:hAnsi="TH SarabunPSK" w:cs="TH SarabunPSK"/>
          <w:b/>
          <w:sz w:val="32"/>
          <w:szCs w:val="32"/>
          <w:cs/>
          <w:lang w:bidi="th-TH"/>
        </w:rPr>
        <w:t xml:space="preserve">สืบค้น วิเคราะห์ แนวคิด ทฤษฎีเกี่ยวกับทักษะ </w:t>
      </w:r>
      <w:r w:rsidRPr="00EF419A">
        <w:rPr>
          <w:rFonts w:ascii="TH SarabunPSK" w:eastAsia="Calibri" w:hAnsi="TH SarabunPSK" w:cs="TH SarabunPSK"/>
          <w:bCs/>
          <w:sz w:val="32"/>
          <w:szCs w:val="32"/>
        </w:rPr>
        <w:t>3R7C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มาปรับใช้ในการแก้ปัญหาที่เกิดขึ้นกับตนเอง</w:t>
      </w:r>
      <w:r w:rsidR="00695438"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และสังคมได้</w:t>
      </w:r>
      <w:r w:rsidRPr="00EF419A">
        <w:rPr>
          <w:rFonts w:ascii="TH SarabunPSK" w:eastAsia="Arial Unicode MS" w:hAnsi="TH SarabunPSK" w:cs="TH SarabunPSK"/>
          <w:sz w:val="32"/>
          <w:szCs w:val="32"/>
          <w:rtl/>
          <w:cs/>
        </w:rPr>
        <w:br/>
      </w:r>
      <w:r w:rsidRPr="00EF419A">
        <w:rPr>
          <w:rFonts w:ascii="TH SarabunPSK" w:eastAsia="Arial Unicode MS" w:hAnsi="TH SarabunPSK" w:cs="TH SarabunPSK"/>
          <w:sz w:val="32"/>
          <w:szCs w:val="32"/>
          <w:rtl/>
          <w:cs/>
          <w:lang w:bidi="th-TH"/>
        </w:rPr>
        <w:t xml:space="preserve">        </w:t>
      </w:r>
      <w:r w:rsidR="00695438"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</w:t>
      </w:r>
      <w:r w:rsidRPr="00EF41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สามารถ</w:t>
      </w:r>
      <w:r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>บูรณาการการประยุกต์เพื่อพัฒนาทักษะที่สำคัญต่อการดำเนินชีวิตและการประกอบอาชีพอย่างมีคุณภาพในศตวรรษที่</w:t>
      </w:r>
      <w:r w:rsidRPr="00D56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568B1" w:rsidRPr="00D568B1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๒๑</w:t>
      </w:r>
    </w:p>
    <w:p w14:paraId="58443FE0" w14:textId="77777777" w:rsidR="00EF419A" w:rsidRPr="00021DE6" w:rsidRDefault="00EF419A" w:rsidP="00EF419A">
      <w:pPr>
        <w:rPr>
          <w:rFonts w:ascii="TH SarabunPSK" w:hAnsi="TH SarabunPSK" w:cs="TH SarabunPSK"/>
          <w:sz w:val="16"/>
          <w:szCs w:val="16"/>
          <w:rtl/>
          <w:cs/>
        </w:rPr>
      </w:pPr>
    </w:p>
    <w:p w14:paraId="4D534D77" w14:textId="77777777" w:rsidR="00EF419A" w:rsidRPr="005F67C0" w:rsidRDefault="00EF419A" w:rsidP="00EF419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14:paraId="0FCFA6F3" w14:textId="27188BCC" w:rsidR="00EF419A" w:rsidRDefault="00695438" w:rsidP="00EF419A">
      <w:pPr>
        <w:pStyle w:val="7"/>
        <w:spacing w:before="120" w:after="120"/>
        <w:jc w:val="thaiDistribute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-</w:t>
      </w:r>
    </w:p>
    <w:p w14:paraId="0DE6E0EA" w14:textId="77777777" w:rsidR="00EF419A" w:rsidRPr="008A53C6" w:rsidRDefault="00EF419A" w:rsidP="00EF419A">
      <w:pPr>
        <w:rPr>
          <w:rFonts w:ascii="TH SarabunPSK" w:hAnsi="TH SarabunPSK" w:cs="TH SarabunPSK"/>
          <w:sz w:val="16"/>
          <w:szCs w:val="16"/>
          <w:lang w:val="en-AU"/>
        </w:rPr>
      </w:pPr>
    </w:p>
    <w:p w14:paraId="6D4F24DB" w14:textId="77777777" w:rsidR="00EF419A" w:rsidRDefault="00EF419A" w:rsidP="00EF419A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F67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๓ ลักษณะและการดำเนินการ</w:t>
      </w:r>
    </w:p>
    <w:p w14:paraId="1045DA13" w14:textId="77777777" w:rsidR="00EF419A" w:rsidRPr="00007DBA" w:rsidRDefault="00EF419A" w:rsidP="00EF419A">
      <w:pPr>
        <w:rPr>
          <w:rFonts w:ascii="TH SarabunPSK" w:hAnsi="TH SarabunPSK" w:cs="TH SarabunPSK"/>
          <w:sz w:val="16"/>
          <w:szCs w:val="16"/>
          <w:cs/>
          <w:lang w:val="en-AU" w:bidi="th-TH"/>
        </w:rPr>
      </w:pPr>
    </w:p>
    <w:p w14:paraId="62CBCFC2" w14:textId="77777777" w:rsidR="00EF419A" w:rsidRPr="005F67C0" w:rsidRDefault="00EF419A" w:rsidP="00EF419A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5F67C0">
        <w:rPr>
          <w:rFonts w:ascii="TH SarabunPSK" w:hAnsi="TH SarabunPSK" w:cs="TH SarabunPSK"/>
          <w:bCs/>
          <w:sz w:val="32"/>
          <w:szCs w:val="32"/>
          <w:cs/>
          <w:lang w:bidi="th-TH"/>
        </w:rPr>
        <w:t>๑.</w:t>
      </w:r>
      <w:r w:rsidRPr="005F67C0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14:paraId="3FEE42E8" w14:textId="1AA3E4B0" w:rsidR="00EF419A" w:rsidRPr="00695438" w:rsidRDefault="00EF419A" w:rsidP="00695438">
      <w:pPr>
        <w:pStyle w:val="3"/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H SarabunPSK" w:eastAsia="Arial Unicode MS" w:hAnsi="TH SarabunPSK" w:cs="TH SarabunPSK"/>
          <w:bCs w:val="0"/>
          <w:sz w:val="28"/>
          <w:szCs w:val="28"/>
          <w:lang w:bidi="th-TH"/>
        </w:rPr>
      </w:pPr>
      <w:r w:rsidRPr="008547F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ทักษะในศตวรรษที่ </w:t>
      </w:r>
      <w:r w:rsidR="00695438" w:rsidRPr="00695438">
        <w:rPr>
          <w:rFonts w:ascii="TH SarabunPSK" w:eastAsia="Calibri" w:hAnsi="TH SarabunPSK" w:cs="TH SarabunPSK" w:hint="cs"/>
          <w:bCs w:val="0"/>
          <w:sz w:val="32"/>
          <w:szCs w:val="32"/>
          <w:cs/>
          <w:lang w:bidi="th-TH"/>
        </w:rPr>
        <w:t>๒๑</w:t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 </w:t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เพื่อชีวิตและอาชีพ </w:t>
      </w:r>
      <w:r w:rsidR="00695438" w:rsidRPr="00695438">
        <w:rPr>
          <w:rFonts w:ascii="TH SarabunPSK" w:eastAsia="Calibri" w:hAnsi="TH SarabunPSK" w:cs="TH SarabunPSK"/>
          <w:b w:val="0"/>
          <w:sz w:val="32"/>
          <w:szCs w:val="32"/>
        </w:rPr>
        <w:t>21st Century Skills for Living and Occupations</w:t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 </w:t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สืบค้น วิเคราะห์ แนวคิด ทฤษฎีเกี่ยวกับทักษะ </w:t>
      </w:r>
      <w:r w:rsidR="00695438" w:rsidRPr="00695438">
        <w:rPr>
          <w:rFonts w:ascii="TH SarabunPSK" w:eastAsia="Calibri" w:hAnsi="TH SarabunPSK" w:cs="TH SarabunPSK"/>
          <w:b w:val="0"/>
          <w:sz w:val="32"/>
          <w:szCs w:val="32"/>
        </w:rPr>
        <w:t xml:space="preserve">3R7C </w:t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 </w:t>
      </w:r>
      <w:r w:rsidR="00695438" w:rsidRPr="00695438">
        <w:rPr>
          <w:rFonts w:ascii="TH SarabunPSK" w:eastAsia="Calibri" w:hAnsi="TH SarabunPSK" w:cs="TH SarabunPSK"/>
          <w:bCs w:val="0"/>
          <w:sz w:val="32"/>
          <w:szCs w:val="32"/>
          <w:cs/>
          <w:lang w:bidi="th-TH"/>
        </w:rPr>
        <w:t xml:space="preserve">โดยบูรณาการการประยุกต์เพื่อพัฒนาทักษะที่สำคัญต่อการดำเนินชีวิตและการประกอบอาชีพอย่างมีคุณภาพในศตวรรษที่ </w:t>
      </w:r>
      <w:r w:rsidR="00695438">
        <w:rPr>
          <w:rFonts w:ascii="TH SarabunPSK" w:eastAsia="Calibri" w:hAnsi="TH SarabunPSK" w:cs="TH SarabunPSK" w:hint="cs"/>
          <w:bCs w:val="0"/>
          <w:sz w:val="32"/>
          <w:szCs w:val="32"/>
          <w:cs/>
          <w:lang w:bidi="th-TH"/>
        </w:rPr>
        <w:t>๒๑</w:t>
      </w:r>
    </w:p>
    <w:p w14:paraId="63FF6A89" w14:textId="1277D7F1" w:rsidR="00EF419A" w:rsidRDefault="00695438" w:rsidP="00695438">
      <w:pPr>
        <w:ind w:firstLine="720"/>
        <w:rPr>
          <w:rFonts w:ascii="TH SarabunPSK" w:hAnsi="TH SarabunPSK" w:cs="TH SarabunPSK"/>
          <w:sz w:val="16"/>
          <w:szCs w:val="16"/>
        </w:rPr>
      </w:pPr>
      <w:r w:rsidRPr="00695438">
        <w:rPr>
          <w:rFonts w:ascii="TH SarabunPSK" w:hAnsi="TH SarabunPSK" w:cs="TH SarabunPSK"/>
          <w:sz w:val="32"/>
          <w:szCs w:val="32"/>
        </w:rPr>
        <w:t>21st Century Skills for Living and Occupations 21st Century Skills for Living and Occupations</w:t>
      </w:r>
      <w:r w:rsidRPr="00695438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695438">
        <w:rPr>
          <w:rFonts w:ascii="TH SarabunPSK" w:hAnsi="TH SarabunPSK" w:cs="TH SarabunPSK"/>
          <w:sz w:val="32"/>
          <w:szCs w:val="32"/>
        </w:rPr>
        <w:t>Analyze concepts and theories about 3R7C skills by integrating applications to develop critical skills for quality living and careers in the 21st century</w:t>
      </w:r>
      <w:r w:rsidRPr="00695438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58A6F07F" w14:textId="77777777" w:rsidR="00EF419A" w:rsidRDefault="00EF419A" w:rsidP="00EF419A">
      <w:pPr>
        <w:rPr>
          <w:rFonts w:ascii="TH SarabunPSK" w:hAnsi="TH SarabunPSK" w:cs="TH SarabunPSK"/>
          <w:sz w:val="16"/>
          <w:szCs w:val="16"/>
        </w:rPr>
      </w:pPr>
    </w:p>
    <w:p w14:paraId="1765131A" w14:textId="77777777" w:rsidR="00EF419A" w:rsidRDefault="00EF419A" w:rsidP="00EF419A">
      <w:pPr>
        <w:rPr>
          <w:rFonts w:ascii="TH SarabunPSK" w:hAnsi="TH SarabunPSK" w:cs="TH SarabunPSK"/>
          <w:sz w:val="16"/>
          <w:szCs w:val="16"/>
        </w:rPr>
      </w:pPr>
    </w:p>
    <w:p w14:paraId="1B9A938E" w14:textId="77777777" w:rsidR="00EF419A" w:rsidRPr="008547FA" w:rsidRDefault="00EF419A" w:rsidP="00EF419A">
      <w:pPr>
        <w:rPr>
          <w:rFonts w:ascii="TH SarabunPSK" w:hAnsi="TH SarabunPSK" w:cs="TH SarabunPSK"/>
          <w:sz w:val="16"/>
          <w:szCs w:val="16"/>
        </w:rPr>
      </w:pPr>
    </w:p>
    <w:p w14:paraId="141B7087" w14:textId="77777777" w:rsidR="00EF419A" w:rsidRPr="008547FA" w:rsidRDefault="00EF419A" w:rsidP="00EF419A">
      <w:pPr>
        <w:rPr>
          <w:rFonts w:ascii="TH SarabunPSK" w:hAnsi="TH SarabunPSK" w:cs="TH SarabunPSK"/>
          <w:sz w:val="32"/>
          <w:szCs w:val="32"/>
          <w:lang w:bidi="th-TH"/>
        </w:rPr>
      </w:pPr>
      <w:r w:rsidRPr="008547FA">
        <w:rPr>
          <w:rFonts w:ascii="TH SarabunPSK" w:hAnsi="TH SarabunPSK" w:cs="TH SarabunPSK"/>
          <w:bCs/>
          <w:sz w:val="32"/>
          <w:szCs w:val="32"/>
          <w:cs/>
          <w:lang w:bidi="th-TH"/>
        </w:rPr>
        <w:t>๒. จำนวนชั่วโมงที่ใช้ต่อภาคการศึกษา</w:t>
      </w:r>
    </w:p>
    <w:p w14:paraId="7BB89885" w14:textId="77777777" w:rsidR="00EF419A" w:rsidRPr="008547FA" w:rsidRDefault="00EF419A" w:rsidP="00EF419A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6"/>
        <w:gridCol w:w="2414"/>
        <w:gridCol w:w="2411"/>
      </w:tblGrid>
      <w:tr w:rsidR="00EF419A" w:rsidRPr="0073211C" w14:paraId="540083EA" w14:textId="77777777" w:rsidTr="00AD5ECF">
        <w:tc>
          <w:tcPr>
            <w:tcW w:w="2466" w:type="dxa"/>
            <w:shd w:val="clear" w:color="auto" w:fill="auto"/>
            <w:vAlign w:val="center"/>
          </w:tcPr>
          <w:p w14:paraId="73C03055" w14:textId="221E1506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F0B1D33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86BEBCB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การฝึกปฏิบัติงานภาคสนาม/การฝึกงาน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F41A26A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EF419A" w:rsidRPr="0073211C" w14:paraId="38D1CEA0" w14:textId="77777777" w:rsidTr="00AD5ECF">
        <w:tc>
          <w:tcPr>
            <w:tcW w:w="2466" w:type="dxa"/>
            <w:shd w:val="clear" w:color="auto" w:fill="auto"/>
          </w:tcPr>
          <w:p w14:paraId="32D185D2" w14:textId="1CD23B05" w:rsidR="00EF419A" w:rsidRPr="0073211C" w:rsidRDefault="00EF419A" w:rsidP="00AD5E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๓๐ ชั่วโมง</w:t>
            </w:r>
          </w:p>
          <w:p w14:paraId="2B078CA7" w14:textId="77777777" w:rsidR="00EF419A" w:rsidRPr="0073211C" w:rsidRDefault="00EF419A" w:rsidP="00AD5E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2466" w:type="dxa"/>
            <w:shd w:val="clear" w:color="auto" w:fill="auto"/>
          </w:tcPr>
          <w:p w14:paraId="5BABA175" w14:textId="7777777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ตามความต้องการของนักศึกษา</w:t>
            </w:r>
          </w:p>
        </w:tc>
        <w:tc>
          <w:tcPr>
            <w:tcW w:w="2466" w:type="dxa"/>
            <w:shd w:val="clear" w:color="auto" w:fill="auto"/>
          </w:tcPr>
          <w:p w14:paraId="625DE795" w14:textId="77777777" w:rsidR="00EF419A" w:rsidRPr="0073211C" w:rsidRDefault="00EF419A" w:rsidP="00AD5E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๓๐ ชั่วโมง</w:t>
            </w:r>
          </w:p>
          <w:p w14:paraId="478A366A" w14:textId="77777777" w:rsidR="00EF419A" w:rsidRPr="0073211C" w:rsidRDefault="00EF419A" w:rsidP="00AD5EC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2467" w:type="dxa"/>
            <w:shd w:val="clear" w:color="auto" w:fill="auto"/>
          </w:tcPr>
          <w:p w14:paraId="1C5660F1" w14:textId="77777777" w:rsidR="00EF419A" w:rsidRPr="0073211C" w:rsidRDefault="00EF419A" w:rsidP="00AD5E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 -๑๐ ชั่วโมงต่อสัปดาห์</w:t>
            </w:r>
          </w:p>
        </w:tc>
      </w:tr>
    </w:tbl>
    <w:p w14:paraId="63F09821" w14:textId="77777777" w:rsidR="00EF419A" w:rsidRDefault="00EF419A" w:rsidP="00EF419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009192F" w14:textId="77777777" w:rsidR="00EF419A" w:rsidRPr="005F67C0" w:rsidRDefault="00EF419A" w:rsidP="00EF419A">
      <w:pPr>
        <w:pStyle w:val="31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817E8D5" w14:textId="771955C7" w:rsidR="00EF419A" w:rsidRDefault="00EF419A" w:rsidP="00EF419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อาจารย์ผู้สอนจัดเวลา</w:t>
      </w: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>ให้คำปรึกษาและแนะนำทางวิชาการแก่นักศึกษานอกชั้นเรียน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เป็นรายบุคล หรือรายกลุ่มตามความต้องการ</w:t>
      </w: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 </w:t>
      </w: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Pr="005F67C0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แจ้งความจำนงท้ายชั่วโมงเรียน</w:t>
      </w:r>
    </w:p>
    <w:p w14:paraId="21FCA1E4" w14:textId="73DB5F33" w:rsidR="00695438" w:rsidRDefault="00695438" w:rsidP="00EF419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1E00A48" w14:textId="77777777" w:rsidR="00695438" w:rsidRPr="005F67C0" w:rsidRDefault="00695438" w:rsidP="00EF419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84BF52A" w14:textId="0E2C04E4" w:rsidR="00EF419A" w:rsidRDefault="00EF419A" w:rsidP="00EF419A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</w:p>
    <w:p w14:paraId="49C44C29" w14:textId="77777777" w:rsidR="00D568B1" w:rsidRDefault="00D568B1" w:rsidP="00EF419A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</w:p>
    <w:p w14:paraId="45093887" w14:textId="77777777" w:rsidR="00EF419A" w:rsidRDefault="00EF419A" w:rsidP="00EF419A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5F67C0">
        <w:rPr>
          <w:rFonts w:ascii="TH SarabunPSK" w:hAnsi="TH SarabunPSK" w:cs="TH SarabunPSK"/>
          <w:bCs/>
          <w:sz w:val="36"/>
          <w:szCs w:val="36"/>
          <w:cs/>
          <w:lang w:bidi="th-TH"/>
        </w:rPr>
        <w:t>หมวดที่ ๔ การพัฒนาผลการเรียนรู้ของนักศึกษา</w:t>
      </w:r>
    </w:p>
    <w:p w14:paraId="0DCA7EF1" w14:textId="77777777" w:rsidR="00EF419A" w:rsidRPr="00007DBA" w:rsidRDefault="00EF419A" w:rsidP="00EF419A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14:paraId="2C74AC9B" w14:textId="77777777" w:rsidR="00EF419A" w:rsidRPr="006E0257" w:rsidRDefault="00EF419A" w:rsidP="00EF419A">
      <w:pPr>
        <w:pStyle w:val="7"/>
        <w:spacing w:before="120" w:after="120"/>
        <w:jc w:val="thaiDistribute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bCs/>
          <w:sz w:val="32"/>
          <w:szCs w:val="32"/>
          <w:cs/>
          <w:lang w:bidi="th-TH"/>
        </w:rPr>
        <w:t>ส่วนสารสนเทศ</w:t>
      </w:r>
    </w:p>
    <w:p w14:paraId="130E93F9" w14:textId="77777777" w:rsidR="00EF419A" w:rsidRPr="006E0257" w:rsidRDefault="00EF419A" w:rsidP="00EF419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๑. คุณธรรม จริยธรรม  </w:t>
      </w:r>
    </w:p>
    <w:p w14:paraId="314F6CE2" w14:textId="77777777" w:rsidR="00EF419A" w:rsidRDefault="00EF419A" w:rsidP="00EF419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๑.๑ คุณธรรม จริยธรรมที่ต้องพัฒนา   </w:t>
      </w:r>
    </w:p>
    <w:p w14:paraId="7739FDD4" w14:textId="0B218176" w:rsidR="009B3BF0" w:rsidRPr="00BD2137" w:rsidRDefault="009B3BF0" w:rsidP="009B3BF0">
      <w:pPr>
        <w:tabs>
          <w:tab w:val="left" w:pos="202"/>
          <w:tab w:val="left" w:pos="1418"/>
          <w:tab w:val="left" w:pos="1800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419A"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๑.๑.๑ </w:t>
      </w:r>
      <w:r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ีสติในการดำเนินชีวิตประจำวัน และ</w:t>
      </w:r>
      <w:r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สามารถจัดการกับปัญหาบนฐานคุณธรรมจริยธรรม</w:t>
      </w:r>
    </w:p>
    <w:p w14:paraId="06CBAED2" w14:textId="7E3B7FB9" w:rsidR="009B3BF0" w:rsidRPr="00BD2137" w:rsidRDefault="009B3BF0" w:rsidP="009B3BF0">
      <w:pPr>
        <w:tabs>
          <w:tab w:val="left" w:pos="202"/>
          <w:tab w:val="left" w:pos="1701"/>
          <w:tab w:val="left" w:pos="1800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๑.๑.๒ </w:t>
      </w:r>
      <w:r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ความภาคภูมิใจในความเป็นไทย วัฒนธรรมไทย มี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ความตรงต่อเวลา </w:t>
      </w:r>
      <w:r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ระเบียบวินัย ความรับผิดชอบ</w:t>
      </w:r>
    </w:p>
    <w:p w14:paraId="3FE6A46A" w14:textId="77777777" w:rsidR="00EF419A" w:rsidRDefault="00EF419A" w:rsidP="001457E0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๑.๒ วิธีการสอน   </w:t>
      </w:r>
    </w:p>
    <w:p w14:paraId="021AD56D" w14:textId="3DB11D83" w:rsidR="001457E0" w:rsidRPr="00BD2137" w:rsidRDefault="001457E0" w:rsidP="001457E0">
      <w:pPr>
        <w:tabs>
          <w:tab w:val="left" w:pos="202"/>
          <w:tab w:val="left" w:pos="1418"/>
          <w:tab w:val="left" w:pos="1800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419A" w:rsidRPr="006E0257">
        <w:rPr>
          <w:rFonts w:ascii="TH SarabunPSK" w:hAnsi="TH SarabunPSK" w:cs="TH SarabunPSK"/>
          <w:sz w:val="32"/>
          <w:szCs w:val="32"/>
          <w:cs/>
          <w:lang w:bidi="th-TH"/>
        </w:rPr>
        <w:t>๑.๒.๑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สอดแทรกสาระและกิจกรรมการเรียนการสอนให้ผู้เรียนเกิดความตระหนักในคุณค่าของความซื่อสัตย์ ความรับผิดชอบ ทั้งต่อตนเองและผู้อื่น</w:t>
      </w:r>
    </w:p>
    <w:p w14:paraId="5A7A7A55" w14:textId="36E178CC" w:rsidR="001457E0" w:rsidRPr="00BD2137" w:rsidRDefault="001457E0" w:rsidP="001457E0">
      <w:pPr>
        <w:tabs>
          <w:tab w:val="left" w:pos="202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BD2137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๑.๒.๒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สร้างวัฒนธรรมในองค์กรที่ปลูกฝังความมีระเบียบวินัย เคารพในกฎระเบียบของมหาวิทยาลัย เช่น การเข้าชั้นเรียนตรงเวลา การแต่งกายตามระเบียบของมหาวิทยาลัย</w:t>
      </w:r>
    </w:p>
    <w:p w14:paraId="27B3F084" w14:textId="1B5F82E8" w:rsidR="001457E0" w:rsidRPr="00BD2137" w:rsidRDefault="001457E0" w:rsidP="001457E0">
      <w:pPr>
        <w:tabs>
          <w:tab w:val="left" w:pos="202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๑.๒.๓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จัดกิจกรรมการเรียนการสอนที่เน้นปฏิบัติ เพื่อให้ผู้เรียนเกิดความเข้าใจอย่างลึกซึ้งในคุณธรรมที่ต้องปลูกฝัง</w:t>
      </w:r>
    </w:p>
    <w:p w14:paraId="103B37BD" w14:textId="3D1EB612" w:rsidR="00EF419A" w:rsidRDefault="00EF419A" w:rsidP="001457E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๑.๓ วิธีการประเมินผล </w:t>
      </w:r>
    </w:p>
    <w:p w14:paraId="0DE82C6A" w14:textId="5E6F3084" w:rsidR="001457E0" w:rsidRPr="00BD2137" w:rsidRDefault="001457E0" w:rsidP="001457E0">
      <w:pPr>
        <w:tabs>
          <w:tab w:val="left" w:pos="202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419A"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๑.๓.๑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ประเมินจากพฤติกรรมของผู้เรียน เช่น การเข้าชั้นเรียนตรงเวลา ส่งงานตรงเวลาครบถ้วน เข้าร่วมกิจกรรมในชั้นอย่างผู้มีความรับผิดชอบ</w:t>
      </w:r>
    </w:p>
    <w:p w14:paraId="1EFC9F9F" w14:textId="097307EF" w:rsidR="001457E0" w:rsidRPr="00BD2137" w:rsidRDefault="001457E0" w:rsidP="001457E0">
      <w:pPr>
        <w:tabs>
          <w:tab w:val="left" w:pos="202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๑.๓.๒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ประเมินจากการปฏิบัติงานที่ได้รับมอบหมาย</w:t>
      </w:r>
    </w:p>
    <w:p w14:paraId="5C846AAE" w14:textId="4629599F" w:rsidR="001457E0" w:rsidRDefault="001457E0" w:rsidP="001457E0">
      <w:pPr>
        <w:tabs>
          <w:tab w:val="left" w:pos="185"/>
        </w:tabs>
        <w:ind w:right="-108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๑.๓.๓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ประเมินจากการเข้าร่วมกิจกรรมที่แสดงถึงความมีวินัย ความพร้อมเพียง ความเป็นผู้นำและผู้ตามที่ดี ความรักความสามัคคี</w:t>
      </w:r>
    </w:p>
    <w:p w14:paraId="5B6D09A2" w14:textId="5EFD7FD5" w:rsidR="00695438" w:rsidRPr="006E0257" w:rsidRDefault="00695438" w:rsidP="001457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CFAA51" w14:textId="77777777" w:rsidR="00EF419A" w:rsidRPr="006E0257" w:rsidRDefault="00EF419A" w:rsidP="00EF419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ความรู้ </w:t>
      </w:r>
    </w:p>
    <w:p w14:paraId="08C5AF3C" w14:textId="77777777" w:rsidR="00EF419A" w:rsidRDefault="00EF419A" w:rsidP="00EF419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๒.๑ ความรู้ที่ต้องได้รับ </w:t>
      </w:r>
    </w:p>
    <w:p w14:paraId="3522C094" w14:textId="5413EC10" w:rsidR="001457E0" w:rsidRDefault="001457E0" w:rsidP="001457E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๒.๑.๑ </w:t>
      </w:r>
      <w:r w:rsidR="00EC20B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สามารถ</w:t>
      </w:r>
      <w:r w:rsidR="00EC20B8"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เรียนรู้</w:t>
      </w:r>
      <w:r w:rsidR="00EC20B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และ</w:t>
      </w:r>
      <w:r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ความเข้าใจใน</w:t>
      </w:r>
      <w:r w:rsidR="00EC20B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แนวคิด</w:t>
      </w:r>
      <w:r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ทักษะในศตวรรษที่ </w:t>
      </w:r>
      <w:r w:rsidR="00EC20B8" w:rsidRPr="00EC20B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๒๑</w:t>
      </w:r>
      <w:r w:rsidRPr="00EC20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>เพื่อชีวิตและอาชีพ</w:t>
      </w:r>
      <w:r w:rsidRPr="00EF41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88BE704" w14:textId="4E7AB6FD" w:rsidR="001457E0" w:rsidRPr="00EF419A" w:rsidRDefault="00EC20B8" w:rsidP="00EC20B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๒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.๑.๒ </w:t>
      </w:r>
      <w:r w:rsidR="001457E0"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สามารถ</w:t>
      </w:r>
      <w:r w:rsidR="001457E0" w:rsidRPr="00EF419A">
        <w:rPr>
          <w:rFonts w:ascii="TH SarabunPSK" w:eastAsia="Calibri" w:hAnsi="TH SarabunPSK" w:cs="TH SarabunPSK"/>
          <w:b/>
          <w:sz w:val="32"/>
          <w:szCs w:val="32"/>
          <w:cs/>
          <w:lang w:bidi="th-TH"/>
        </w:rPr>
        <w:t xml:space="preserve">สืบค้น วิเคราะห์ แนวคิด ทฤษฎีเกี่ยวกับทักษะ </w:t>
      </w:r>
      <w:r w:rsidR="001457E0" w:rsidRPr="00EF419A">
        <w:rPr>
          <w:rFonts w:ascii="TH SarabunPSK" w:eastAsia="Calibri" w:hAnsi="TH SarabunPSK" w:cs="TH SarabunPSK"/>
          <w:bCs/>
          <w:sz w:val="32"/>
          <w:szCs w:val="32"/>
        </w:rPr>
        <w:t>3R7C</w:t>
      </w:r>
      <w:r w:rsidR="001457E0"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มาปรับใช้ในการแก้ปัญหาที่เกิดขึ้นกับตนเองและสังคมได้</w:t>
      </w:r>
      <w:r w:rsidR="001457E0" w:rsidRPr="00EF419A">
        <w:rPr>
          <w:rFonts w:ascii="TH SarabunPSK" w:eastAsia="Arial Unicode MS" w:hAnsi="TH SarabunPSK" w:cs="TH SarabunPSK"/>
          <w:sz w:val="32"/>
          <w:szCs w:val="32"/>
          <w:rtl/>
          <w:cs/>
        </w:rPr>
        <w:br/>
      </w:r>
      <w:r w:rsidR="001457E0" w:rsidRPr="00EF419A">
        <w:rPr>
          <w:rFonts w:ascii="TH SarabunPSK" w:eastAsia="Arial Unicode MS" w:hAnsi="TH SarabunPSK" w:cs="TH SarabunPSK"/>
          <w:sz w:val="32"/>
          <w:szCs w:val="32"/>
          <w:rtl/>
          <w:cs/>
          <w:lang w:bidi="th-TH"/>
        </w:rPr>
        <w:t xml:space="preserve">        </w:t>
      </w:r>
      <w:r w:rsidR="001457E0"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๒.๑.๓ </w:t>
      </w:r>
      <w:r w:rsidR="001457E0" w:rsidRPr="00EF419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สามารถ</w:t>
      </w:r>
      <w:r w:rsidR="001457E0" w:rsidRPr="00EF419A">
        <w:rPr>
          <w:rFonts w:ascii="TH SarabunPSK" w:hAnsi="TH SarabunPSK" w:cs="TH SarabunPSK"/>
          <w:b/>
          <w:sz w:val="32"/>
          <w:szCs w:val="32"/>
          <w:cs/>
          <w:lang w:bidi="th-TH"/>
        </w:rPr>
        <w:t>บูรณาการการประยุกต์เพื่อพัฒนาทักษะที่สำคัญต่อการดำเนินชีวิตและการประกอบอาชีพอย่างมีคุณภาพในศตวรรษที่</w:t>
      </w:r>
      <w:r w:rsidR="001457E0" w:rsidRPr="00D56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457E0" w:rsidRPr="00D568B1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๒๑</w:t>
      </w:r>
    </w:p>
    <w:p w14:paraId="73A008FA" w14:textId="77777777" w:rsidR="00EF419A" w:rsidRDefault="00EF419A" w:rsidP="00EF419A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๒.๒ วิธีการสอน </w:t>
      </w:r>
    </w:p>
    <w:p w14:paraId="5D8554D5" w14:textId="77777777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๒.๒.๑ อธิบายที่บทเรียนและเนื้อหา พร้อมยกตัวอย่างกรณีศึกษา </w:t>
      </w:r>
    </w:p>
    <w:p w14:paraId="5F144C83" w14:textId="77777777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๒.๒.๒ ซักถามประเด็นที่เป็นข้อสงสัย วิเคราะห์และอภิปรายแลกเปลี่ยนเรียนรู้ร่วมกันของผู้เรียน </w:t>
      </w:r>
    </w:p>
    <w:p w14:paraId="28C83554" w14:textId="0A3B890B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๒.๒.๓ การวิเคราะห์กรณีศึกษา การท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งานกลุ่ม และมอบหมายให้ค้นคว้าหาเอกสาร บทความ ข้อมูลที่เกี่ยวข้อง </w:t>
      </w:r>
      <w:r w:rsidR="00EC20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วิดีโอ 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="00EC20B8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เสนอ</w:t>
      </w:r>
    </w:p>
    <w:p w14:paraId="23B29509" w14:textId="54CADA25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๒.๒.๔ ปฏิบัติตามกิจกรรมตามหัวข้อที่ก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หนด/กรณีศึกษา แบบเน้นผู้เรียนเป็นศูนย์กลาง (</w:t>
      </w:r>
      <w:r w:rsidRPr="006E0257">
        <w:rPr>
          <w:rFonts w:ascii="TH SarabunPSK" w:hAnsi="TH SarabunPSK" w:cs="TH SarabunPSK"/>
          <w:sz w:val="32"/>
          <w:szCs w:val="32"/>
        </w:rPr>
        <w:t>Student Center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)  </w:t>
      </w:r>
    </w:p>
    <w:p w14:paraId="051F9184" w14:textId="77777777" w:rsidR="00EC20B8" w:rsidRDefault="00EC20B8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0C329E" w14:textId="77777777" w:rsidR="00EF419A" w:rsidRDefault="00EF419A" w:rsidP="00EF419A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๒.๓ วิธีการประเมินผล </w:t>
      </w:r>
    </w:p>
    <w:p w14:paraId="0FFEA1A8" w14:textId="35B69778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๒.๓.๑ </w:t>
      </w:r>
      <w:r w:rsidR="009F4C50">
        <w:rPr>
          <w:rFonts w:ascii="TH SarabunPSK" w:hAnsi="TH SarabunPSK" w:cs="TH SarabunPSK" w:hint="cs"/>
          <w:sz w:val="32"/>
          <w:szCs w:val="32"/>
          <w:cs/>
          <w:lang w:bidi="th-TH"/>
        </w:rPr>
        <w:t>คะแนนการทำกิจกรรม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สอบปลายภาค ด้วยข้อสอบที่เน้นการวัดหลักการและทฤษฎี   </w:t>
      </w:r>
    </w:p>
    <w:p w14:paraId="368C5DBC" w14:textId="77777777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>๒.๓.๒ ประเมินผลจากการท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รายงานเดี่ยว และรายงานกลุ่ม   </w:t>
      </w:r>
    </w:p>
    <w:p w14:paraId="41F4B583" w14:textId="271E20CA" w:rsidR="00EF419A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E0257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๒.๓.๓ การมีส่วนร่วมในการอภิปรายในชั้นเรียน </w:t>
      </w:r>
    </w:p>
    <w:p w14:paraId="49DCA2D3" w14:textId="715932DD" w:rsidR="00EC20B8" w:rsidRPr="006E0257" w:rsidRDefault="00EC20B8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๒.๓.๔ การนำเสนอ</w:t>
      </w:r>
    </w:p>
    <w:p w14:paraId="63E42F9D" w14:textId="77777777" w:rsidR="00EF419A" w:rsidRPr="006E0257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4038FBF" w14:textId="77777777" w:rsidR="00EF419A" w:rsidRDefault="00EF419A" w:rsidP="00EF419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 ทักษะทางปัญญา  </w:t>
      </w:r>
    </w:p>
    <w:p w14:paraId="57AE79F0" w14:textId="77777777" w:rsidR="00EF419A" w:rsidRDefault="00EF419A" w:rsidP="00EF419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๓.๑  ทักษะทางปัญญาที่ต้องพัฒนา </w:t>
      </w:r>
    </w:p>
    <w:p w14:paraId="5264AA24" w14:textId="77777777" w:rsidR="009F4C50" w:rsidRDefault="00EF419A" w:rsidP="009F4C5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๓.๑.๑ </w:t>
      </w:r>
      <w:r w:rsidR="009F4C50"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มีความ</w:t>
      </w:r>
      <w:r w:rsidR="009F4C50"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สามารถวิเคราะห์ สังเคราะห์ข้อมูล</w:t>
      </w:r>
      <w:r w:rsidR="009F4C50"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F4C50"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เพื่อการแก้ปัญหาอย่างสร้างสรรค์</w:t>
      </w:r>
    </w:p>
    <w:p w14:paraId="187DFDD8" w14:textId="3DE9EE38" w:rsidR="00EF419A" w:rsidRDefault="00EF419A" w:rsidP="009F4C5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  วิธีการสอน   </w:t>
      </w:r>
    </w:p>
    <w:p w14:paraId="347FF494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>๓.๒.๑ การมอบหมายให้นักศึกษาท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>การศึกษาค้นคว้า และน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เสนอผลการศึกษา   </w:t>
      </w:r>
    </w:p>
    <w:p w14:paraId="2BD69295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๓.๒.๒ การอภิปรายกลุ่ม   </w:t>
      </w:r>
    </w:p>
    <w:p w14:paraId="6DD99117" w14:textId="01224B6E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>๓.๒.</w:t>
      </w:r>
      <w:r w:rsidR="009F4C50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การวิเคราะห์กรณีศึกษา  </w:t>
      </w:r>
    </w:p>
    <w:p w14:paraId="4EA009E7" w14:textId="77777777" w:rsidR="00EF419A" w:rsidRDefault="00EF419A" w:rsidP="00EF419A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๓.๓  วิธีการประเมินผล </w:t>
      </w:r>
    </w:p>
    <w:p w14:paraId="6CA8C825" w14:textId="58A867F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๓.๓.๑ </w:t>
      </w:r>
      <w:r w:rsidR="009F4C50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สอบปลายภาค </w:t>
      </w:r>
    </w:p>
    <w:p w14:paraId="22131C7E" w14:textId="71293EE5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>๓.๓.๒ ประเมินผลการน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  </w:t>
      </w:r>
    </w:p>
    <w:p w14:paraId="5238DAB9" w14:textId="77777777" w:rsidR="00EF419A" w:rsidRPr="001F58C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58CA">
        <w:rPr>
          <w:rFonts w:ascii="TH SarabunPSK" w:hAnsi="TH SarabunPSK" w:cs="TH SarabunPSK"/>
          <w:sz w:val="32"/>
          <w:szCs w:val="32"/>
          <w:cs/>
          <w:lang w:bidi="th-TH"/>
        </w:rPr>
        <w:t>๓.๓.๓ การมีส่วนร่วมในการอภิปราย และแลกเปลี่ยนความคิดเห็นในชั้นเรียน</w:t>
      </w:r>
    </w:p>
    <w:p w14:paraId="6A2BD9F3" w14:textId="77777777" w:rsidR="00EF419A" w:rsidRPr="0017475B" w:rsidRDefault="00EF419A" w:rsidP="00EF419A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F552AF3" w14:textId="77777777" w:rsidR="00EF419A" w:rsidRDefault="00EF419A" w:rsidP="00EF419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๔. ทักษะความสัมพันธ์ระหว่างบุคคลและความรับผิดชอบ  </w:t>
      </w:r>
    </w:p>
    <w:p w14:paraId="715D86CA" w14:textId="77777777" w:rsidR="00EF419A" w:rsidRDefault="00EF419A" w:rsidP="00EF419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๔.๑  ทักษะความสัมพันธ์ระหว่างบุคคลและความรับผิดชอบที่ต้องพัฒนา   </w:t>
      </w:r>
    </w:p>
    <w:p w14:paraId="2C08DD68" w14:textId="3280FCEC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๔.๑.๑ </w:t>
      </w:r>
      <w:r w:rsidR="009F4C50"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มีทักษะความเป็นผู้นำ ผู้ตาม ในการสร้างความเป็นทีม</w:t>
      </w:r>
    </w:p>
    <w:p w14:paraId="6B22B984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>๔.๑.๒ มีมนุษย์สัมพันธ์ที่ดี สามารถท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งานร่วมกับผู้อื่น  </w:t>
      </w:r>
    </w:p>
    <w:p w14:paraId="2E33FBE2" w14:textId="77777777" w:rsidR="00EF419A" w:rsidRDefault="00EF419A" w:rsidP="00EF419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๔.๒  วิธีการสอน   </w:t>
      </w:r>
    </w:p>
    <w:p w14:paraId="1B52DB8E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๔.๒.๑ การจัดกิจกรรมกลุ่มในการวิเคราะห์ประเด็น/กรณีศึกษา  </w:t>
      </w:r>
    </w:p>
    <w:p w14:paraId="54BD90E1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๔.๒.๒ การมอบหมายงานรายกลุ่ม   </w:t>
      </w:r>
    </w:p>
    <w:p w14:paraId="076BEDB8" w14:textId="77777777" w:rsidR="00EF419A" w:rsidRDefault="00EF419A" w:rsidP="009F4C5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>๔.๒.๓ การน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เสนอรายงาน  </w:t>
      </w:r>
    </w:p>
    <w:p w14:paraId="528B677C" w14:textId="77777777" w:rsidR="00EF419A" w:rsidRDefault="00EF419A" w:rsidP="00EF419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๔.๓  วิธีการประเมินผล   </w:t>
      </w:r>
    </w:p>
    <w:p w14:paraId="490DF05D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>๔.๓.๑ ประเมินตนเอง และเพื่อนร่วมชั้นเรียน ด้วยแบบฟอร์มที่ก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หนด </w:t>
      </w:r>
    </w:p>
    <w:p w14:paraId="36CB0457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>๔.๓.๒ สังเกตจากพฤติกรรมการท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 xml:space="preserve">งานเป็นทีม   </w:t>
      </w:r>
    </w:p>
    <w:p w14:paraId="25724E4E" w14:textId="715C773E" w:rsidR="00EF419A" w:rsidRPr="00603EC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>๔.๓.๓ ประเมินผลจากการน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603ECA">
        <w:rPr>
          <w:rFonts w:ascii="TH SarabunPSK" w:hAnsi="TH SarabunPSK" w:cs="TH SarabunPSK"/>
          <w:sz w:val="32"/>
          <w:szCs w:val="32"/>
          <w:cs/>
          <w:lang w:bidi="th-TH"/>
        </w:rPr>
        <w:t>เสนอ</w:t>
      </w:r>
    </w:p>
    <w:p w14:paraId="2D32D1DD" w14:textId="77777777" w:rsidR="00EF419A" w:rsidRPr="0017475B" w:rsidRDefault="00EF419A" w:rsidP="00EF419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1A9E8B9" w14:textId="77777777" w:rsidR="00EF419A" w:rsidRPr="005750D4" w:rsidRDefault="00EF419A" w:rsidP="00EF419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ทักษะการวิเคราะห์เชิงตัวเลข การสื่อสาร และการใช้เทคโนโลยีสารสนเทศ  </w:t>
      </w:r>
    </w:p>
    <w:p w14:paraId="3E51C817" w14:textId="77777777" w:rsidR="00EF419A" w:rsidRDefault="00EF419A" w:rsidP="00EF419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๕.๑  ทักษะการวิเคราะห์เชิงตัวเลข การสื่อสาร และการใช้เทคโนโลยีสารสนเทศที่ต้องพัฒนา   </w:t>
      </w:r>
    </w:p>
    <w:p w14:paraId="288CCD86" w14:textId="1A653579" w:rsidR="009F4C50" w:rsidRDefault="00EF419A" w:rsidP="009F4C50">
      <w:pPr>
        <w:ind w:left="720" w:firstLine="720"/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๕.๑.๑ </w:t>
      </w:r>
      <w:r w:rsidR="009F4C50"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มีทักษะในการคิดวิเคราะห์ตัวเลข มีความสามารถการ</w:t>
      </w:r>
      <w:r w:rsidR="009F4C50"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ใช้เทคโนโลยีสารสนเทศในการค้นคว้า รวบรวมข้อมูล ประมวลผล แปลความหมาย และนำเสนอข้อมูลสารสนเทศ</w:t>
      </w:r>
    </w:p>
    <w:p w14:paraId="3CB5681E" w14:textId="7223CB0D" w:rsidR="009F4C50" w:rsidRDefault="009F4C50" w:rsidP="009F4C50">
      <w:pPr>
        <w:ind w:left="720" w:firstLine="720"/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๕.๑.๒ </w:t>
      </w:r>
      <w:r w:rsidRPr="00BD213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มีความสามารถ</w:t>
      </w:r>
      <w:r w:rsidRPr="00BD213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เลือกใช้เทคโนโลยีสารสนเทศอย่างเหมาะสมกับชีวิตประจำวัน</w:t>
      </w:r>
    </w:p>
    <w:p w14:paraId="54C86E2B" w14:textId="77777777" w:rsidR="009F4C50" w:rsidRDefault="009F4C50" w:rsidP="009F4C50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AD51F23" w14:textId="087D94F7" w:rsidR="00EF419A" w:rsidRDefault="00EF419A" w:rsidP="009F4C5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๕.๒  วิธีการสอน </w:t>
      </w:r>
    </w:p>
    <w:p w14:paraId="0D186FCA" w14:textId="4D0AE06F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>๕.๒.๑ มอบหมายงานให้ศึกษาค้นคว้าด้วยตนเอง โดยเน้น</w:t>
      </w:r>
      <w:r w:rsidR="009F4C50">
        <w:rPr>
          <w:rFonts w:ascii="TH SarabunPSK" w:hAnsi="TH SarabunPSK" w:cs="TH SarabunPSK" w:hint="cs"/>
          <w:sz w:val="32"/>
          <w:szCs w:val="32"/>
          <w:cs/>
          <w:lang w:bidi="th-TH"/>
        </w:rPr>
        <w:t>การค้นคว้า รวบรวมข้อมูล ประมวลผล</w:t>
      </w: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มีสถิติอ้างอิงจากแหล่งที่มาข้อมูลที่น่าเชื่อถือ </w:t>
      </w:r>
    </w:p>
    <w:p w14:paraId="7D854569" w14:textId="77777777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>๕.๒.๒ 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เสนอผลการศึกษาโดยใช้รูปแบบและเทคโนโลยีที่เหมาะสม  </w:t>
      </w:r>
    </w:p>
    <w:p w14:paraId="7CC4D3B6" w14:textId="77777777" w:rsidR="00EF419A" w:rsidRDefault="00EF419A" w:rsidP="00EF419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๕.๓  วิธีการประเมินผล   </w:t>
      </w:r>
    </w:p>
    <w:p w14:paraId="25FAF603" w14:textId="6E54F714" w:rsidR="00EF419A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>๕.๓.๑ ประเมินผลการจัดท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9F4C50">
        <w:rPr>
          <w:rFonts w:ascii="TH SarabunPSK" w:hAnsi="TH SarabunPSK" w:cs="TH SarabunPSK" w:hint="cs"/>
          <w:sz w:val="32"/>
          <w:szCs w:val="32"/>
          <w:cs/>
          <w:lang w:bidi="th-TH"/>
        </w:rPr>
        <w:t>สื่อ</w:t>
      </w: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เสนอด้วยสื่ออิเล็กทรอนิกส์   </w:t>
      </w:r>
    </w:p>
    <w:p w14:paraId="27BCA589" w14:textId="77777777" w:rsidR="00EF419A" w:rsidRPr="005750D4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750D4">
        <w:rPr>
          <w:rFonts w:ascii="TH SarabunPSK" w:hAnsi="TH SarabunPSK" w:cs="TH SarabunPSK"/>
          <w:sz w:val="32"/>
          <w:szCs w:val="32"/>
          <w:cs/>
          <w:lang w:bidi="th-TH"/>
        </w:rPr>
        <w:t xml:space="preserve">๕.๓.๒ ประเมินพฤติกรรมการมีส่วนร่วมในการอภิปรายและวิธีการอภิปราย </w:t>
      </w:r>
    </w:p>
    <w:p w14:paraId="0B274773" w14:textId="77777777" w:rsidR="00EF419A" w:rsidRPr="005F67C0" w:rsidRDefault="00EF419A" w:rsidP="00EF419A">
      <w:pPr>
        <w:pStyle w:val="9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Pr="005F67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๕ แผนการสอนและการประเมินผล</w:t>
      </w:r>
    </w:p>
    <w:p w14:paraId="7CECAF9C" w14:textId="77777777" w:rsidR="00EF419A" w:rsidRPr="005F67C0" w:rsidRDefault="00EF419A" w:rsidP="00EF419A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แผนการสอน</w:t>
      </w:r>
    </w:p>
    <w:p w14:paraId="1F19F3A7" w14:textId="77777777" w:rsidR="00EF419A" w:rsidRPr="00CA1AC1" w:rsidRDefault="00EF419A" w:rsidP="00EF419A">
      <w:pPr>
        <w:jc w:val="thaiDistribute"/>
        <w:rPr>
          <w:rFonts w:ascii="TH SarabunPSK" w:hAnsi="TH SarabunPSK" w:cs="TH SarabunPSK"/>
          <w:sz w:val="16"/>
          <w:szCs w:val="16"/>
          <w:lang w:val="en-AU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125"/>
        <w:gridCol w:w="6"/>
        <w:gridCol w:w="883"/>
        <w:gridCol w:w="6"/>
        <w:gridCol w:w="2613"/>
        <w:gridCol w:w="9"/>
        <w:gridCol w:w="2133"/>
      </w:tblGrid>
      <w:tr w:rsidR="00EF419A" w:rsidRPr="0073211C" w14:paraId="7BEA028B" w14:textId="77777777" w:rsidTr="00B7464F">
        <w:trPr>
          <w:tblHeader/>
        </w:trPr>
        <w:tc>
          <w:tcPr>
            <w:tcW w:w="864" w:type="dxa"/>
            <w:shd w:val="clear" w:color="auto" w:fill="auto"/>
            <w:vAlign w:val="center"/>
          </w:tcPr>
          <w:p w14:paraId="41A50A6F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732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สัปดาห์ที่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38E2A13" w14:textId="77777777" w:rsidR="00EF419A" w:rsidRPr="00600F64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หัวข้อ/รายละเอียด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FF10E5E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732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จำนวนชั่วโมง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DC1028A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  <w:r w:rsidRPr="00732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  </w:t>
            </w: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008B5289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อาจารย์ผู้สอน</w:t>
            </w:r>
          </w:p>
        </w:tc>
      </w:tr>
      <w:tr w:rsidR="00EF419A" w:rsidRPr="0073211C" w14:paraId="7AF868D1" w14:textId="77777777" w:rsidTr="00B7464F">
        <w:tc>
          <w:tcPr>
            <w:tcW w:w="864" w:type="dxa"/>
            <w:shd w:val="clear" w:color="auto" w:fill="auto"/>
          </w:tcPr>
          <w:p w14:paraId="5B709837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๑</w:t>
            </w:r>
          </w:p>
        </w:tc>
        <w:tc>
          <w:tcPr>
            <w:tcW w:w="3125" w:type="dxa"/>
            <w:shd w:val="clear" w:color="auto" w:fill="auto"/>
          </w:tcPr>
          <w:p w14:paraId="70463F6C" w14:textId="05221A34" w:rsidR="00695438" w:rsidRPr="00600F64" w:rsidRDefault="00695438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00F64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ทักษะในศตวรรษที่</w:t>
            </w:r>
            <w:r w:rsidRPr="00600F6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21 </w:t>
            </w:r>
            <w:r w:rsidRPr="00600F64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เพื่อชีวิตและอาชีพคืออะไร</w:t>
            </w: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ทักษะในศตวรรษที่ </w:t>
            </w:r>
            <w:r w:rsidRPr="00600F6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ที่ทุกคนจะต้องเรียนรู้ตลอดชีวิต</w:t>
            </w:r>
            <w:r w:rsidRPr="00600F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  <w:r w:rsidRPr="00600F64">
              <w:rPr>
                <w:rFonts w:ascii="TH SarabunPSK" w:hAnsi="TH SarabunPSK" w:cs="TH SarabunPSK"/>
                <w:sz w:val="32"/>
                <w:szCs w:val="32"/>
              </w:rPr>
              <w:t>3R x 7C</w:t>
            </w:r>
          </w:p>
          <w:p w14:paraId="3CFC7EAA" w14:textId="0853F8C3" w:rsidR="00EF419A" w:rsidRPr="00600F64" w:rsidRDefault="00EF419A" w:rsidP="00695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3D941374" w14:textId="513BF2B9" w:rsidR="00EF419A" w:rsidRPr="00600F64" w:rsidRDefault="00600F6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74BB1EDB" w14:textId="77777777" w:rsidR="00EF419A" w:rsidRPr="00600F64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5F89850A" w14:textId="187B0957" w:rsidR="00600F64" w:rsidRPr="00600F6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F64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สอบถามความเข้าใจเบื้องต้น เกี่ยวกับ</w:t>
            </w:r>
            <w:r w:rsidRPr="00600F64">
              <w:rPr>
                <w:rFonts w:ascii="TH SarabunPSK" w:eastAsia="Arial Unicode MS" w:hAnsi="TH SarabunPSK" w:cs="TH SarabunPSK"/>
                <w:b/>
                <w:sz w:val="32"/>
                <w:szCs w:val="32"/>
                <w:cs/>
                <w:lang w:bidi="th-TH"/>
              </w:rPr>
              <w:t xml:space="preserve">ทักษะในศตวรรษที่ </w:t>
            </w:r>
            <w:r w:rsidRPr="00600F64">
              <w:rPr>
                <w:rFonts w:ascii="TH SarabunPSK" w:eastAsia="Arial Unicode MS" w:hAnsi="TH SarabunPSK" w:cs="TH SarabunPSK"/>
                <w:bCs/>
                <w:sz w:val="32"/>
                <w:szCs w:val="32"/>
              </w:rPr>
              <w:t xml:space="preserve">21 </w:t>
            </w:r>
            <w:r w:rsidRPr="00600F64">
              <w:rPr>
                <w:rFonts w:ascii="TH SarabunPSK" w:eastAsia="Arial Unicode MS" w:hAnsi="TH SarabunPSK" w:cs="TH SarabunPSK"/>
                <w:b/>
                <w:sz w:val="32"/>
                <w:szCs w:val="32"/>
                <w:cs/>
                <w:lang w:bidi="th-TH"/>
              </w:rPr>
              <w:t>เพื่อชีวิตและอาชีพแลกเปลี่ยนเรียนรู้ ทำกิจกรรมกลุ่ม</w:t>
            </w:r>
          </w:p>
          <w:p w14:paraId="17E39C4B" w14:textId="77777777" w:rsidR="00EF419A" w:rsidRPr="00600F64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FB5D3" w14:textId="77777777" w:rsidR="00EF419A" w:rsidRPr="00600F64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0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09CF8706" w14:textId="77777777" w:rsidR="00600F64" w:rsidRPr="00600F6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600F64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เอกสารแนวการสอน</w:t>
            </w:r>
          </w:p>
          <w:p w14:paraId="797BADDE" w14:textId="77777777" w:rsidR="00600F64" w:rsidRPr="00600F6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600F64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เอกสารประกอบการเรียนการสอน</w:t>
            </w:r>
          </w:p>
          <w:p w14:paraId="18CA22CC" w14:textId="4322006F" w:rsidR="00600F64" w:rsidRPr="00600F64" w:rsidRDefault="00600F64" w:rsidP="00436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แหล่งข้อมูลต่าง ๆ ที่เกี่ยวข้องในการเรียน</w:t>
            </w:r>
          </w:p>
          <w:p w14:paraId="2BD775EF" w14:textId="1DA5BD69" w:rsidR="00EF419A" w:rsidRPr="00600F64" w:rsidRDefault="00600F64" w:rsidP="00600F6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00F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600F6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35FC39B" w14:textId="77777777" w:rsidR="00600F64" w:rsidRPr="00EF419A" w:rsidRDefault="00600F64" w:rsidP="00600F64">
            <w:pPr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 เอกฤทัย ฉัตรชัยเดช</w:t>
            </w:r>
          </w:p>
          <w:p w14:paraId="2BDFC589" w14:textId="099CDFF9" w:rsidR="00600F64" w:rsidRPr="00EF419A" w:rsidRDefault="00600F64" w:rsidP="00600F64">
            <w:pPr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อาจารย์ก</w:t>
            </w:r>
            <w:r w:rsidR="004148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ณิ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กนันต์  สิงห์สานิตย์</w:t>
            </w:r>
          </w:p>
          <w:p w14:paraId="42A9E366" w14:textId="624901D6" w:rsidR="00600F64" w:rsidRPr="00EF419A" w:rsidRDefault="00600F64" w:rsidP="00600F64">
            <w:pPr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อาจารย์สำเนียง </w:t>
            </w:r>
            <w:r w:rsidRPr="00EF41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วรรณทอง</w:t>
            </w:r>
          </w:p>
          <w:p w14:paraId="0A85969A" w14:textId="25D8594B" w:rsidR="00600F64" w:rsidRPr="00EF419A" w:rsidRDefault="00600F64" w:rsidP="00600F64">
            <w:pPr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๔.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อาจารย์กฤษฎา    ตัสมา </w:t>
            </w:r>
          </w:p>
          <w:p w14:paraId="03D41A0F" w14:textId="11090DB6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en-AU"/>
              </w:rPr>
            </w:pPr>
          </w:p>
        </w:tc>
      </w:tr>
      <w:tr w:rsidR="00600F64" w:rsidRPr="00F005BF" w14:paraId="033B07EC" w14:textId="77777777" w:rsidTr="00B7464F">
        <w:tc>
          <w:tcPr>
            <w:tcW w:w="864" w:type="dxa"/>
            <w:shd w:val="clear" w:color="auto" w:fill="auto"/>
          </w:tcPr>
          <w:p w14:paraId="52F13DA9" w14:textId="77777777" w:rsidR="00600F64" w:rsidRPr="003E1B34" w:rsidRDefault="00600F64" w:rsidP="00600F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3E1B3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๒</w:t>
            </w:r>
          </w:p>
        </w:tc>
        <w:tc>
          <w:tcPr>
            <w:tcW w:w="3125" w:type="dxa"/>
            <w:shd w:val="clear" w:color="auto" w:fill="auto"/>
          </w:tcPr>
          <w:p w14:paraId="5A1D7E2D" w14:textId="77777777" w:rsidR="00600F64" w:rsidRPr="003E1B3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ทักษะด้านการสร้างสรรค์และนวัตกรรม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00DDE5AE" w14:textId="264FAFF1" w:rsidR="00600F64" w:rsidRPr="003E1B34" w:rsidRDefault="00600F64" w:rsidP="00600F6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5BC0EB8C" w14:textId="2DF101CA" w:rsidR="00600F64" w:rsidRPr="003E1B34" w:rsidRDefault="003E1B34" w:rsidP="00600F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3E1B3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13194190" w14:textId="77777777" w:rsidR="00600F64" w:rsidRPr="003E1B34" w:rsidRDefault="00600F64" w:rsidP="00600F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53B3FE80" w14:textId="1536C91D" w:rsidR="00600F64" w:rsidRPr="003E1B3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3E1B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ทักษะด้านการสร้างสรรค์และนวัตกรรม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14:paraId="30E472D6" w14:textId="77777777" w:rsidR="00600F64" w:rsidRPr="003E1B34" w:rsidRDefault="00600F64" w:rsidP="00600F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3D00DC45" w14:textId="77777777" w:rsidR="00600F64" w:rsidRPr="003E1B34" w:rsidRDefault="00600F64" w:rsidP="00600F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14:paraId="6C5956DD" w14:textId="47164925" w:rsidR="00600F64" w:rsidRPr="003E1B34" w:rsidRDefault="00600F64" w:rsidP="00600F6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1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4578084E" w14:textId="77777777" w:rsidR="00600F64" w:rsidRPr="003E1B3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8E381E9" w14:textId="71CE1188" w:rsidR="00600F64" w:rsidRPr="003E1B34" w:rsidRDefault="00600F64" w:rsidP="0060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3E1B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9EDE673" w14:textId="098390DC" w:rsidR="00600F64" w:rsidRPr="003E1B34" w:rsidRDefault="00600F64" w:rsidP="00600F6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524D996" w14:textId="77E650F5" w:rsidR="003E1B34" w:rsidRPr="00EF419A" w:rsidRDefault="003E1B34" w:rsidP="003E1B34">
            <w:pPr>
              <w:rPr>
                <w:sz w:val="28"/>
                <w:szCs w:val="28"/>
              </w:rPr>
            </w:pP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อาจารย์สำเนียง </w:t>
            </w:r>
            <w:r w:rsidRPr="00EF41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วรรณทอง</w:t>
            </w:r>
          </w:p>
          <w:p w14:paraId="56AE9946" w14:textId="29F4887D" w:rsidR="00600F64" w:rsidRPr="00F005BF" w:rsidRDefault="00600F64" w:rsidP="00600F64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en-AU"/>
              </w:rPr>
            </w:pPr>
          </w:p>
        </w:tc>
      </w:tr>
      <w:tr w:rsidR="00EF419A" w:rsidRPr="00F005BF" w14:paraId="67D23D03" w14:textId="77777777" w:rsidTr="00B7464F">
        <w:tc>
          <w:tcPr>
            <w:tcW w:w="864" w:type="dxa"/>
            <w:shd w:val="clear" w:color="auto" w:fill="auto"/>
          </w:tcPr>
          <w:p w14:paraId="0AAB9505" w14:textId="77777777" w:rsidR="00EF419A" w:rsidRPr="00F005BF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F005B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๓</w:t>
            </w:r>
          </w:p>
        </w:tc>
        <w:tc>
          <w:tcPr>
            <w:tcW w:w="3125" w:type="dxa"/>
            <w:shd w:val="clear" w:color="auto" w:fill="auto"/>
          </w:tcPr>
          <w:p w14:paraId="5EC20D54" w14:textId="61F96BD6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ทักษะด้านการคิดเชิงวิพากษ์และทักษะในการแก้ปัญหา</w:t>
            </w:r>
          </w:p>
          <w:p w14:paraId="589B3446" w14:textId="5EC54FB3" w:rsidR="00EF419A" w:rsidRPr="003E1B34" w:rsidRDefault="003E1B34" w:rsidP="003E1B3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กระบวนการแก้ปัญหาด้วยอริยสัจ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5314861" w14:textId="4D60D715" w:rsidR="00EF419A" w:rsidRPr="003E1B34" w:rsidRDefault="00D568B1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5EB2A11B" w14:textId="77777777" w:rsidR="00EF419A" w:rsidRPr="003E1B34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39F624BB" w14:textId="77777777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ด้านการคิดเชิงวิพากษ์และทักษะในการแก้ปัญหา</w:t>
            </w:r>
          </w:p>
          <w:p w14:paraId="33800592" w14:textId="516293F8" w:rsidR="00EF419A" w:rsidRPr="003E1B34" w:rsidRDefault="003E1B34" w:rsidP="003E1B3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สรุป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3E1B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14:paraId="144D0990" w14:textId="77777777" w:rsidR="003E1B34" w:rsidRPr="003E1B34" w:rsidRDefault="003E1B34" w:rsidP="003E1B3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A748717" w14:textId="77777777" w:rsidR="003E1B34" w:rsidRPr="003E1B34" w:rsidRDefault="003E1B34" w:rsidP="003E1B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1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136F7CE3" w14:textId="77777777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3716C9C9" w14:textId="77777777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3E1B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0771AE9C" w14:textId="0047FC24" w:rsidR="003E1B34" w:rsidRPr="003E1B34" w:rsidRDefault="003E1B34" w:rsidP="003E1B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5661EA9E" w14:textId="59BCC87B" w:rsidR="003E1B34" w:rsidRPr="00EF419A" w:rsidRDefault="003E1B34" w:rsidP="003E1B34">
            <w:pPr>
              <w:rPr>
                <w:sz w:val="28"/>
                <w:szCs w:val="28"/>
              </w:rPr>
            </w:pP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อาจารย์สำเนียง </w:t>
            </w:r>
            <w:r w:rsidRPr="00EF41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วรรณทอง</w:t>
            </w:r>
          </w:p>
          <w:p w14:paraId="2F443C83" w14:textId="213BA15F" w:rsidR="003E1B34" w:rsidRPr="003E1B34" w:rsidRDefault="003E1B3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19A" w:rsidRPr="00F005BF" w14:paraId="1C85286F" w14:textId="77777777" w:rsidTr="00B7464F">
        <w:tc>
          <w:tcPr>
            <w:tcW w:w="864" w:type="dxa"/>
            <w:shd w:val="clear" w:color="auto" w:fill="auto"/>
          </w:tcPr>
          <w:p w14:paraId="5382C6BB" w14:textId="77777777" w:rsidR="00EF419A" w:rsidRPr="00F005BF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F005B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๔</w:t>
            </w:r>
          </w:p>
        </w:tc>
        <w:tc>
          <w:tcPr>
            <w:tcW w:w="3125" w:type="dxa"/>
            <w:shd w:val="clear" w:color="auto" w:fill="auto"/>
          </w:tcPr>
          <w:p w14:paraId="4E242BEE" w14:textId="77777777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ทักษะด้านความร่วมมือการทำงานเป็นทีมและภาวะผู้นำ</w:t>
            </w:r>
          </w:p>
          <w:p w14:paraId="5CB63176" w14:textId="647AD57D" w:rsidR="003E1B34" w:rsidRPr="003E1B34" w:rsidRDefault="003E1B34" w:rsidP="003E1B34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</w:rPr>
              <w:t>ผู้นำในศตวรรษที่</w:t>
            </w:r>
            <w:r w:rsidRPr="003E1B34">
              <w:rPr>
                <w:rFonts w:ascii="TH SarabunPSK" w:hAnsi="TH SarabunPSK" w:cs="TH SarabunPSK"/>
                <w:sz w:val="32"/>
                <w:szCs w:val="32"/>
              </w:rPr>
              <w:t xml:space="preserve"> 21</w:t>
            </w:r>
          </w:p>
          <w:p w14:paraId="54945A33" w14:textId="640AD82E" w:rsidR="003E1B34" w:rsidRPr="003E1B34" w:rsidRDefault="003E1B34" w:rsidP="003E1B34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การทำงานในศตวรรษที่ </w:t>
            </w:r>
            <w:r w:rsidRPr="003E1B3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</w:p>
          <w:p w14:paraId="554C9597" w14:textId="7316DB44" w:rsidR="00EF419A" w:rsidRPr="003E1B34" w:rsidRDefault="003E1B34" w:rsidP="003E1B3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หลักธรรมที่พึงมีอยู่ในตัวของผู้นำ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br/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สัปปุริสธรรม</w:t>
            </w:r>
            <w:r w:rsidRPr="003E1B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76139566" w14:textId="011B89F9" w:rsidR="00EF419A" w:rsidRPr="003E1B34" w:rsidRDefault="003E1B3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68575832" w14:textId="77777777" w:rsidR="00EF419A" w:rsidRPr="003E1B34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7FC05761" w14:textId="1231DC90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ทักษะด้านความร่วมมือการทำงานเป็นทีมและภาวะผู้นำ</w:t>
            </w:r>
          </w:p>
          <w:p w14:paraId="5E9AAC0D" w14:textId="77777777" w:rsidR="003E1B34" w:rsidRPr="003E1B34" w:rsidRDefault="003E1B34" w:rsidP="003E1B3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6FF7F9CF" w14:textId="77777777" w:rsidR="003E1B34" w:rsidRPr="003E1B34" w:rsidRDefault="003E1B34" w:rsidP="003E1B3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14:paraId="6E1B1C8D" w14:textId="77777777" w:rsidR="003E1B34" w:rsidRPr="003E1B34" w:rsidRDefault="003E1B34" w:rsidP="003E1B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1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2123475C" w14:textId="77777777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61754AE5" w14:textId="77777777" w:rsidR="003E1B34" w:rsidRPr="003E1B34" w:rsidRDefault="003E1B34" w:rsidP="003E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3E1B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375A58B0" w14:textId="6BC70F0D" w:rsidR="00EF419A" w:rsidRPr="003E1B34" w:rsidRDefault="003E1B34" w:rsidP="003E1B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B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1B3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3A514B15" w14:textId="3A63EBBA" w:rsidR="003E1B34" w:rsidRPr="00EF419A" w:rsidRDefault="003E1B34" w:rsidP="003E1B34">
            <w:pPr>
              <w:rPr>
                <w:sz w:val="28"/>
                <w:szCs w:val="28"/>
              </w:rPr>
            </w:pP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อาจารย์สำเนียง </w:t>
            </w:r>
            <w:r w:rsidRPr="00EF419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วรรณทอง</w:t>
            </w:r>
          </w:p>
          <w:p w14:paraId="200936B9" w14:textId="69E61219" w:rsidR="00EF419A" w:rsidRPr="00F005BF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en-AU"/>
              </w:rPr>
            </w:pPr>
          </w:p>
        </w:tc>
      </w:tr>
      <w:tr w:rsidR="00EF419A" w:rsidRPr="00F005BF" w14:paraId="0A3666B6" w14:textId="77777777" w:rsidTr="00B7464F">
        <w:tc>
          <w:tcPr>
            <w:tcW w:w="864" w:type="dxa"/>
            <w:shd w:val="clear" w:color="auto" w:fill="auto"/>
          </w:tcPr>
          <w:p w14:paraId="04F53963" w14:textId="77777777" w:rsidR="00EF419A" w:rsidRPr="00F005BF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F005B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๕</w:t>
            </w:r>
          </w:p>
        </w:tc>
        <w:tc>
          <w:tcPr>
            <w:tcW w:w="3125" w:type="dxa"/>
            <w:shd w:val="clear" w:color="auto" w:fill="auto"/>
          </w:tcPr>
          <w:p w14:paraId="32DC536E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ทักษะด้านความเข้าใจความต่างวัฒนธรรมต่างกระบวนทัศน์</w:t>
            </w:r>
          </w:p>
          <w:p w14:paraId="4979796E" w14:textId="03D47495" w:rsidR="00EE574E" w:rsidRPr="00EE574E" w:rsidRDefault="00EE574E" w:rsidP="00EE574E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  <w:p w14:paraId="543452F7" w14:textId="5A581867" w:rsidR="00EE574E" w:rsidRPr="00EE574E" w:rsidRDefault="00EE574E" w:rsidP="00EE574E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พลเมืองไทย</w:t>
            </w:r>
          </w:p>
          <w:p w14:paraId="7DC62D29" w14:textId="07277D63" w:rsidR="00EF419A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พลเมืองโลก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36BF8750" w14:textId="45EFFE38" w:rsidR="00EF419A" w:rsidRPr="00EE574E" w:rsidRDefault="00B7464F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6CB6E6FF" w14:textId="77777777" w:rsidR="00EF419A" w:rsidRPr="00EE574E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2C384622" w14:textId="1101EEC6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ความรับผิดชอบของพลเมืองไทย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พลเมืองโลก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พลเมืองดิจิตอล</w:t>
            </w:r>
          </w:p>
          <w:p w14:paraId="6E2CB628" w14:textId="427A1B96" w:rsidR="00EF419A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EE57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61811970" w14:textId="77777777" w:rsidR="00EE574E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45521E7" w14:textId="77777777" w:rsidR="00EF419A" w:rsidRPr="00EE574E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101F7E53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33DF1A6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EE57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69BF6143" w14:textId="1A6C2953" w:rsidR="00EF419A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6DA2487" w14:textId="77777777" w:rsidR="00EE574E" w:rsidRPr="00EE574E" w:rsidRDefault="00600F64" w:rsidP="00600F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</w:t>
            </w:r>
          </w:p>
          <w:p w14:paraId="70EC6CC4" w14:textId="39B83792" w:rsidR="00600F64" w:rsidRPr="00EE574E" w:rsidRDefault="00600F64" w:rsidP="00600F64">
            <w:pPr>
              <w:rPr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เอกฤทัย ฉัตรชัยเดช</w:t>
            </w:r>
          </w:p>
          <w:p w14:paraId="6E032885" w14:textId="712699EF" w:rsidR="00EF419A" w:rsidRPr="00EE574E" w:rsidRDefault="00EF419A" w:rsidP="00EE574E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en-AU"/>
              </w:rPr>
            </w:pPr>
          </w:p>
        </w:tc>
      </w:tr>
      <w:tr w:rsidR="00EF419A" w:rsidRPr="00F005BF" w14:paraId="764A0E48" w14:textId="77777777" w:rsidTr="00B7464F">
        <w:tc>
          <w:tcPr>
            <w:tcW w:w="864" w:type="dxa"/>
            <w:shd w:val="clear" w:color="auto" w:fill="auto"/>
          </w:tcPr>
          <w:p w14:paraId="640F1946" w14:textId="77777777" w:rsidR="00EF419A" w:rsidRPr="00F005BF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F005B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๖</w:t>
            </w:r>
          </w:p>
        </w:tc>
        <w:tc>
          <w:tcPr>
            <w:tcW w:w="3125" w:type="dxa"/>
            <w:shd w:val="clear" w:color="auto" w:fill="auto"/>
          </w:tcPr>
          <w:p w14:paraId="21E0B84F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ความรู้พื้นฐานด้านการเงิน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 ธุรกิจ และการเป็นผู้ประกอบการ</w:t>
            </w:r>
          </w:p>
          <w:p w14:paraId="450B6BEA" w14:textId="4E207E02" w:rsidR="00EE574E" w:rsidRPr="00EE574E" w:rsidRDefault="00EE574E" w:rsidP="00EE574E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เศรษฐกิจไทย</w:t>
            </w:r>
          </w:p>
          <w:p w14:paraId="7740687C" w14:textId="72656E8A" w:rsidR="00EF419A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เศรษฐกิจโลก</w:t>
            </w:r>
            <w:r w:rsidR="00EF419A"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7CF55D65" w14:textId="31E59CE7" w:rsidR="00EF419A" w:rsidRPr="00EE574E" w:rsidRDefault="00B7464F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6C0CF1BC" w14:textId="77777777" w:rsidR="00EF419A" w:rsidRPr="00EE574E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5A4D58F6" w14:textId="384EA04A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ความรู้พื้นฐานด้านการเงิน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 ธุรกิจ และการเป็นผู้ประกอบการ</w:t>
            </w:r>
          </w:p>
          <w:p w14:paraId="5389E5FF" w14:textId="77777777" w:rsidR="00EF419A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สรุป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EE57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29681B6B" w14:textId="77777777" w:rsidR="00EE574E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9F09ADC" w14:textId="77777777" w:rsidR="00EE574E" w:rsidRPr="00EE574E" w:rsidRDefault="00EE574E" w:rsidP="00EE57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3E71AC3C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9E94A1F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EE57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40178A7" w14:textId="75CD564F" w:rsidR="00EE574E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68CF008" w14:textId="77777777" w:rsidR="00EE574E" w:rsidRPr="00EE574E" w:rsidRDefault="00EE574E" w:rsidP="00EE5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ผู้ช่วยศาสตราจารย์</w:t>
            </w:r>
          </w:p>
          <w:p w14:paraId="07E11C28" w14:textId="77777777" w:rsidR="00EE574E" w:rsidRPr="00EE574E" w:rsidRDefault="00EE574E" w:rsidP="00EE574E">
            <w:pPr>
              <w:rPr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เอกฤทัย ฉัตรชัยเดช</w:t>
            </w:r>
          </w:p>
          <w:p w14:paraId="677E6087" w14:textId="3165B992" w:rsidR="00EF419A" w:rsidRPr="00F005BF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en-AU"/>
              </w:rPr>
            </w:pPr>
          </w:p>
        </w:tc>
      </w:tr>
      <w:tr w:rsidR="00EF419A" w:rsidRPr="0073211C" w14:paraId="2488DE0C" w14:textId="77777777" w:rsidTr="00436902">
        <w:tc>
          <w:tcPr>
            <w:tcW w:w="864" w:type="dxa"/>
            <w:shd w:val="clear" w:color="auto" w:fill="auto"/>
          </w:tcPr>
          <w:p w14:paraId="1212C7EF" w14:textId="34A83E3D" w:rsidR="00EF419A" w:rsidRPr="00EE574E" w:rsidRDefault="00414849" w:rsidP="0041484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๗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6A27104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จิตสำนึกต่อโลก</w:t>
            </w:r>
          </w:p>
          <w:p w14:paraId="60D68982" w14:textId="776B83B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สุขภาพ สิ่งแวดล้อม และนวัตกรรมในศตวรรษที่ </w:t>
            </w:r>
            <w:r w:rsidRPr="00EE57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</w:t>
            </w:r>
          </w:p>
          <w:p w14:paraId="758CE553" w14:textId="55B4E84A" w:rsidR="00EF419A" w:rsidRPr="00EE574E" w:rsidRDefault="00EE574E" w:rsidP="00EE5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</w:rPr>
              <w:t>New normal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3946A8A0" w14:textId="17281680" w:rsidR="00EF419A" w:rsidRPr="00D568B1" w:rsidRDefault="00D568B1" w:rsidP="00D568B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68B1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4E624CD" w14:textId="6BCC9E32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E5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14:paraId="1143F3EF" w14:textId="3627EE1A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จิตสำนึกต่อโลก</w:t>
            </w:r>
          </w:p>
          <w:p w14:paraId="49085D6D" w14:textId="41C61B69" w:rsidR="00EF419A" w:rsidRDefault="00EE574E" w:rsidP="00EE5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68165984" w14:textId="77777777" w:rsidR="00436902" w:rsidRPr="00EE574E" w:rsidRDefault="00436902" w:rsidP="00EE57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14:paraId="60F50D44" w14:textId="77777777" w:rsidR="00EE574E" w:rsidRPr="00EE574E" w:rsidRDefault="00EE574E" w:rsidP="00EE57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340ACE68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D9D4A6B" w14:textId="77777777" w:rsidR="00EE574E" w:rsidRPr="00EE574E" w:rsidRDefault="00EE574E" w:rsidP="00EE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EE57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66BFC52F" w14:textId="363CAE28" w:rsidR="00EE574E" w:rsidRPr="00EE574E" w:rsidRDefault="00EE574E" w:rsidP="00EE57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EE574E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5FE4D72" w14:textId="77777777" w:rsidR="00EE574E" w:rsidRPr="00EE574E" w:rsidRDefault="00EE574E" w:rsidP="00436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</w:t>
            </w:r>
          </w:p>
          <w:p w14:paraId="47EDE422" w14:textId="77777777" w:rsidR="00EE574E" w:rsidRPr="00EE574E" w:rsidRDefault="00EE574E" w:rsidP="00436902">
            <w:pPr>
              <w:rPr>
                <w:sz w:val="32"/>
                <w:szCs w:val="32"/>
              </w:rPr>
            </w:pPr>
            <w:r w:rsidRPr="00EE57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เอกฤทัย ฉัตรชัยเดช</w:t>
            </w:r>
          </w:p>
          <w:p w14:paraId="65FC8BB7" w14:textId="6585E259" w:rsidR="00EF419A" w:rsidRPr="0073211C" w:rsidRDefault="00EF419A" w:rsidP="00436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414849" w:rsidRPr="00F005BF" w14:paraId="6E2C5BCE" w14:textId="77777777" w:rsidTr="00B7464F">
        <w:trPr>
          <w:cantSplit/>
          <w:trHeight w:val="1134"/>
        </w:trPr>
        <w:tc>
          <w:tcPr>
            <w:tcW w:w="864" w:type="dxa"/>
            <w:shd w:val="clear" w:color="auto" w:fill="auto"/>
          </w:tcPr>
          <w:p w14:paraId="3B6D6C2E" w14:textId="77777777" w:rsidR="00471DFC" w:rsidRDefault="00471DFC" w:rsidP="00414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  <w:p w14:paraId="31BB41C9" w14:textId="311CDD95" w:rsidR="00414849" w:rsidRPr="00471DFC" w:rsidRDefault="00414849" w:rsidP="00414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471D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๘</w:t>
            </w:r>
          </w:p>
        </w:tc>
        <w:tc>
          <w:tcPr>
            <w:tcW w:w="8775" w:type="dxa"/>
            <w:gridSpan w:val="7"/>
            <w:shd w:val="clear" w:color="auto" w:fill="auto"/>
          </w:tcPr>
          <w:p w14:paraId="02811CB7" w14:textId="77777777" w:rsidR="00414849" w:rsidRDefault="00414849" w:rsidP="004148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0C1271" w14:textId="2E37412B" w:rsidR="00414849" w:rsidRPr="00414849" w:rsidRDefault="00414849" w:rsidP="00414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สอบระหว่างภาค </w:t>
            </w: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ลงพื้นที่ร่วมกับชุมชน</w:t>
            </w: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F419A" w:rsidRPr="00F005BF" w14:paraId="558213F0" w14:textId="77777777" w:rsidTr="00B7464F">
        <w:tc>
          <w:tcPr>
            <w:tcW w:w="864" w:type="dxa"/>
            <w:shd w:val="clear" w:color="auto" w:fill="auto"/>
          </w:tcPr>
          <w:p w14:paraId="36CAD71C" w14:textId="1E181E27" w:rsidR="00EF419A" w:rsidRPr="00414849" w:rsidRDefault="00414849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14849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๙</w:t>
            </w:r>
          </w:p>
        </w:tc>
        <w:tc>
          <w:tcPr>
            <w:tcW w:w="3125" w:type="dxa"/>
            <w:shd w:val="clear" w:color="auto" w:fill="auto"/>
          </w:tcPr>
          <w:p w14:paraId="68E8478A" w14:textId="49AFAD05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ทักษะด้านความเข้าใจความต่างวัฒนธรรมต่างกระบวนทัศน์</w:t>
            </w:r>
          </w:p>
          <w:p w14:paraId="33D6FADE" w14:textId="11F6456B" w:rsidR="00EF419A" w:rsidRPr="00414849" w:rsidRDefault="00414849" w:rsidP="004148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48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พหุวัฒนธรรมทางสังคม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962D7E9" w14:textId="1D041576" w:rsidR="00EF419A" w:rsidRPr="00414849" w:rsidRDefault="00B7464F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4001E780" w14:textId="77777777" w:rsidR="00EF419A" w:rsidRPr="00414849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6586C9B1" w14:textId="77777777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ทักษะด้านความเข้าใจ</w:t>
            </w:r>
            <w:r w:rsidRPr="0041484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br/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ความต่างวัฒนธรรมต่างกระบวนทัศน์</w:t>
            </w:r>
          </w:p>
          <w:p w14:paraId="682F0ECA" w14:textId="4E420253" w:rsidR="00414849" w:rsidRPr="00414849" w:rsidRDefault="00414849" w:rsidP="00414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5D6DB432" w14:textId="77777777" w:rsidR="00414849" w:rsidRPr="00414849" w:rsidRDefault="00414849" w:rsidP="0041484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14:paraId="3580AB6A" w14:textId="70573A8A" w:rsidR="00EF419A" w:rsidRPr="00414849" w:rsidRDefault="00EF419A" w:rsidP="004148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4F6CB3FF" w14:textId="77777777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842227E" w14:textId="77777777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148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D6D622B" w14:textId="3C3201FB" w:rsidR="00EF419A" w:rsidRPr="00414849" w:rsidRDefault="00414849" w:rsidP="0041484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694F556" w14:textId="5EA649AA" w:rsidR="00414849" w:rsidRPr="00EF419A" w:rsidRDefault="00414849" w:rsidP="00414849">
            <w:pPr>
              <w:rPr>
                <w:sz w:val="28"/>
                <w:szCs w:val="28"/>
              </w:rPr>
            </w:pP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อาจารย์กฤษฎา  ตัสมา </w:t>
            </w:r>
          </w:p>
          <w:p w14:paraId="585BD187" w14:textId="4E72D652" w:rsidR="00EF419A" w:rsidRPr="00F005BF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EF419A" w:rsidRPr="0073211C" w14:paraId="6B6BA636" w14:textId="77777777" w:rsidTr="00B7464F">
        <w:tblPrEx>
          <w:tblLook w:val="04A0" w:firstRow="1" w:lastRow="0" w:firstColumn="1" w:lastColumn="0" w:noHBand="0" w:noVBand="1"/>
        </w:tblPrEx>
        <w:tc>
          <w:tcPr>
            <w:tcW w:w="864" w:type="dxa"/>
            <w:shd w:val="clear" w:color="auto" w:fill="auto"/>
          </w:tcPr>
          <w:p w14:paraId="56328C26" w14:textId="210937C2" w:rsidR="00EF419A" w:rsidRPr="0073211C" w:rsidRDefault="00414849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๑๐</w:t>
            </w:r>
          </w:p>
        </w:tc>
        <w:tc>
          <w:tcPr>
            <w:tcW w:w="3125" w:type="dxa"/>
            <w:shd w:val="clear" w:color="auto" w:fill="auto"/>
          </w:tcPr>
          <w:p w14:paraId="2FCD7AF6" w14:textId="7F829C69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ทักษะอาชีพและทักษะการเรียนรู้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8F2F652" w14:textId="69A1212B" w:rsidR="00414849" w:rsidRPr="00414849" w:rsidRDefault="00414849" w:rsidP="00414849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ความยืดหยุ่นและการปรับตัว </w:t>
            </w:r>
          </w:p>
          <w:p w14:paraId="1BE0A885" w14:textId="0BE0C0A9" w:rsidR="00414849" w:rsidRPr="00414849" w:rsidRDefault="00414849" w:rsidP="00414849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</w:rPr>
              <w:t>การริเริ่มสร้างสรรค์และเป็นตัวของตัวเอง</w:t>
            </w:r>
          </w:p>
          <w:p w14:paraId="6C377EA5" w14:textId="1EFC4078" w:rsidR="00EF419A" w:rsidRPr="00414849" w:rsidRDefault="00414849" w:rsidP="0041484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ของดีบ้านฉันและสำนึกรักบ้านเกิด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8026EE9" w14:textId="6FE6474F" w:rsidR="00EF419A" w:rsidRPr="00414849" w:rsidRDefault="00B7464F" w:rsidP="00B746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๔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0065BAF0" w14:textId="77777777" w:rsidR="00EF419A" w:rsidRPr="00414849" w:rsidRDefault="00EF419A" w:rsidP="00414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1EB58EA0" w14:textId="77777777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ทักษะอาชีพและ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ทักษะการเรียนรู้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00B052BD" w14:textId="73E69975" w:rsidR="00414849" w:rsidRDefault="00414849" w:rsidP="004369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148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09A257F" w14:textId="77777777" w:rsidR="00436902" w:rsidRPr="00436902" w:rsidRDefault="00436902" w:rsidP="004369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9D8AF9F" w14:textId="03FFA02B" w:rsidR="00EF419A" w:rsidRPr="00414849" w:rsidRDefault="00EF419A" w:rsidP="004148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48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3950FFDE" w14:textId="77777777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374CAB3" w14:textId="77777777" w:rsidR="00414849" w:rsidRPr="00414849" w:rsidRDefault="00414849" w:rsidP="00414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148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38D66551" w14:textId="62913A2C" w:rsidR="00EF419A" w:rsidRPr="00414849" w:rsidRDefault="00414849" w:rsidP="00414849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148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14849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0AEF576D" w14:textId="77777777" w:rsidR="00414849" w:rsidRPr="00EF419A" w:rsidRDefault="00414849" w:rsidP="00414849">
            <w:pPr>
              <w:rPr>
                <w:sz w:val="28"/>
                <w:szCs w:val="28"/>
              </w:rPr>
            </w:pP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อาจารย์กฤษฎา  ตัสมา </w:t>
            </w:r>
          </w:p>
          <w:p w14:paraId="13F9A640" w14:textId="202D750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B7464F" w:rsidRPr="0041015D" w14:paraId="21ABA6BE" w14:textId="77777777" w:rsidTr="00B7464F">
        <w:tblPrEx>
          <w:tblLook w:val="04A0" w:firstRow="1" w:lastRow="0" w:firstColumn="1" w:lastColumn="0" w:noHBand="0" w:noVBand="1"/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51F7" w14:textId="041E67C5" w:rsidR="00B7464F" w:rsidRPr="0041015D" w:rsidRDefault="00B7464F" w:rsidP="00B746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๑๑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B8B" w14:textId="33253294" w:rsidR="00B7464F" w:rsidRPr="00445FA0" w:rsidRDefault="00B7464F" w:rsidP="00B74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ทักษะอาชีพและทักษะการเรียนรู้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6DB1562D" w14:textId="0FB9806B" w:rsidR="00B7464F" w:rsidRPr="00445FA0" w:rsidRDefault="00445FA0" w:rsidP="00445FA0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7464F" w:rsidRPr="00445F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การเป็นผู้สร้างหรือผู้ผลิต   </w:t>
            </w:r>
          </w:p>
          <w:p w14:paraId="4743DEA7" w14:textId="3ECE46D3" w:rsidR="00B7464F" w:rsidRPr="00445FA0" w:rsidRDefault="00445FA0" w:rsidP="00445FA0">
            <w:pPr>
              <w:pStyle w:val="af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7464F" w:rsidRPr="00445F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ความรับผิดชอบเชื่อถือได้  </w:t>
            </w:r>
          </w:p>
          <w:p w14:paraId="3DE6DCF3" w14:textId="402AD929" w:rsidR="00B7464F" w:rsidRPr="00445FA0" w:rsidRDefault="00B7464F" w:rsidP="00B746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ผู้ประกอบการท้องถิ่นในศตวรรษที่ </w:t>
            </w:r>
            <w:r w:rsid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36A2" w14:textId="77DC0790" w:rsidR="00B7464F" w:rsidRPr="00445FA0" w:rsidRDefault="00B7464F" w:rsidP="00B746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18C7" w14:textId="77777777" w:rsidR="00B7464F" w:rsidRPr="00445FA0" w:rsidRDefault="00B7464F" w:rsidP="00B74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45FA0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445FA0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445FA0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 xml:space="preserve">การเป็นผู้สร้างหรือผู้ผลิตและความรับผิดชอบเชื่อถือได้ </w:t>
            </w:r>
          </w:p>
          <w:p w14:paraId="65A77877" w14:textId="77777777" w:rsidR="00B7464F" w:rsidRPr="00445FA0" w:rsidRDefault="00B7464F" w:rsidP="00B746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445FA0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445FA0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45FA0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eastAsia="Arial Unicode MS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041E1759" w14:textId="77777777" w:rsidR="00445FA0" w:rsidRPr="00445FA0" w:rsidRDefault="00445FA0" w:rsidP="00B746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14:paraId="117254C7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6A2B068B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0FA701CD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371EA77C" w14:textId="14FCE041" w:rsidR="00445FA0" w:rsidRPr="00445FA0" w:rsidRDefault="00445FA0" w:rsidP="00445F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E0AA" w14:textId="77777777" w:rsidR="00445FA0" w:rsidRPr="00EF419A" w:rsidRDefault="00445FA0" w:rsidP="00445FA0">
            <w:pPr>
              <w:rPr>
                <w:sz w:val="28"/>
                <w:szCs w:val="28"/>
              </w:rPr>
            </w:pPr>
            <w:r w:rsidRPr="00EF41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อาจารย์กฤษฎา  ตัสมา </w:t>
            </w:r>
          </w:p>
          <w:p w14:paraId="2E0C1C6F" w14:textId="37C6446D" w:rsidR="00B7464F" w:rsidRPr="0041015D" w:rsidRDefault="00B7464F" w:rsidP="00B746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EF419A" w:rsidRPr="00F3490B" w14:paraId="4F556F65" w14:textId="77777777" w:rsidTr="00471DF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8AE" w14:textId="24DDB4CA" w:rsidR="00EF419A" w:rsidRPr="00445FA0" w:rsidRDefault="00445FA0" w:rsidP="00436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๒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2342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ทักษะด้านคอมพิวเตอร์และเทคโนโลยี สารสนเทศและการสื่อสาร</w:t>
            </w:r>
          </w:p>
          <w:p w14:paraId="52BB81ED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ความรู้ด้านสารสนเทศ</w:t>
            </w:r>
          </w:p>
          <w:p w14:paraId="7E7450F6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ความรู้เกี่ยวกับสื่อ</w:t>
            </w:r>
          </w:p>
          <w:p w14:paraId="14C63427" w14:textId="4F52F4D6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ความรู้ด้านเทคโนโลยี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6F3" w14:textId="13A65320" w:rsidR="00EF419A" w:rsidRPr="00445FA0" w:rsidRDefault="00445FA0" w:rsidP="00445F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AED" w14:textId="69484125" w:rsidR="00445FA0" w:rsidRPr="00445FA0" w:rsidRDefault="00445FA0" w:rsidP="00445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0F011DCC" w14:textId="16816D22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เทคโนโลยีสารสนเทศและการสื่อสารเปลี่ยนโลกได้อย่างไร</w:t>
            </w:r>
          </w:p>
          <w:p w14:paraId="4E4A1D6F" w14:textId="77777777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29773AA9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E123E8F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7CF6D3A1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421C5F8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EDB7B2A" w14:textId="3EB485F3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C4A9" w14:textId="5D5228BF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อาจารย์กณิกนันต์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สิงห์สานิตย์</w:t>
            </w:r>
          </w:p>
        </w:tc>
      </w:tr>
      <w:tr w:rsidR="00EF419A" w:rsidRPr="00F3490B" w14:paraId="59CC6B6B" w14:textId="77777777" w:rsidTr="00471DFC">
        <w:tc>
          <w:tcPr>
            <w:tcW w:w="864" w:type="dxa"/>
            <w:shd w:val="clear" w:color="auto" w:fill="auto"/>
          </w:tcPr>
          <w:p w14:paraId="1B9F5407" w14:textId="46E95196" w:rsidR="00EF419A" w:rsidRPr="00F3490B" w:rsidRDefault="00EF419A" w:rsidP="00AD5E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๑</w:t>
            </w:r>
            <w:r w:rsid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๓</w:t>
            </w:r>
          </w:p>
        </w:tc>
        <w:tc>
          <w:tcPr>
            <w:tcW w:w="3131" w:type="dxa"/>
            <w:gridSpan w:val="2"/>
            <w:shd w:val="clear" w:color="auto" w:fill="auto"/>
          </w:tcPr>
          <w:p w14:paraId="6EC2F045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ทักษะด้านการสื่อสาร สารสนเทศ</w:t>
            </w:r>
          </w:p>
          <w:p w14:paraId="478875E3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Info tech</w:t>
            </w:r>
          </w:p>
          <w:p w14:paraId="0D8E2E31" w14:textId="591F51D1" w:rsidR="00EF419A" w:rsidRPr="00445FA0" w:rsidRDefault="00445FA0" w:rsidP="00445F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big data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28ED090" w14:textId="108282CD" w:rsidR="00EF419A" w:rsidRPr="00445FA0" w:rsidRDefault="00445FA0" w:rsidP="00445F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22" w:type="dxa"/>
            <w:gridSpan w:val="2"/>
            <w:shd w:val="clear" w:color="auto" w:fill="auto"/>
          </w:tcPr>
          <w:p w14:paraId="5BE3F815" w14:textId="77777777" w:rsidR="00EF419A" w:rsidRPr="00445FA0" w:rsidRDefault="00EF419A" w:rsidP="00445F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401B65E2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ทักษะด้านการสื่อสาร สารสนเทศ</w:t>
            </w:r>
          </w:p>
          <w:p w14:paraId="36D5BD70" w14:textId="77777777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35688CF4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9304F1D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5D57EFA3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19133D5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F8FA12C" w14:textId="0A7E3046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33" w:type="dxa"/>
            <w:shd w:val="clear" w:color="auto" w:fill="auto"/>
          </w:tcPr>
          <w:p w14:paraId="5057F7DB" w14:textId="33F2001A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อาจารย์กณิกนันต์  สิงห์สานิตย์</w:t>
            </w:r>
          </w:p>
        </w:tc>
      </w:tr>
      <w:tr w:rsidR="00EF419A" w:rsidRPr="00F3490B" w14:paraId="3805B6D9" w14:textId="77777777" w:rsidTr="00471DF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011" w14:textId="703703DD" w:rsidR="00EF419A" w:rsidRPr="00445FA0" w:rsidRDefault="00445FA0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lastRenderedPageBreak/>
              <w:t>๑๔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32F2" w14:textId="21FD4435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นวัตกรรมการสื่อสารในศตวรรษที่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๒๑</w:t>
            </w:r>
          </w:p>
          <w:p w14:paraId="485B128E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Tech &amp; Innovation</w:t>
            </w:r>
          </w:p>
          <w:p w14:paraId="7F71F7A1" w14:textId="3EAF2F17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การสื่อสารในศตวรรษที่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E92D" w14:textId="002EB20B" w:rsidR="00EF419A" w:rsidRPr="00445FA0" w:rsidRDefault="00445FA0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BC28" w14:textId="3DE5E70F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กิจกรรมการเรียนการสอน</w:t>
            </w:r>
          </w:p>
          <w:p w14:paraId="29D97036" w14:textId="61AE5C1F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นวัตกรรมการสื่อสารในศตวรรษที่ </w:t>
            </w:r>
            <w:r w:rsidRPr="00445FA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</w:t>
            </w:r>
          </w:p>
          <w:p w14:paraId="670818F8" w14:textId="77777777" w:rsidR="00EF419A" w:rsidRPr="00445FA0" w:rsidRDefault="00445FA0" w:rsidP="00445F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  <w:p w14:paraId="347B1C79" w14:textId="77777777" w:rsidR="00445FA0" w:rsidRPr="00445FA0" w:rsidRDefault="00445FA0" w:rsidP="00445F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  <w:p w14:paraId="78CBEBE3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5F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42255595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D51012F" w14:textId="77777777" w:rsidR="00445FA0" w:rsidRPr="00445FA0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4F10A2E" w14:textId="17A72990" w:rsidR="00445FA0" w:rsidRPr="00445FA0" w:rsidRDefault="00445FA0" w:rsidP="00445F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45F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45FA0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4BB7" w14:textId="5CAA8D4B" w:rsidR="00EF419A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45FA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อาจารย์กณิกนันต์  สิงห์สานิตย์</w:t>
            </w:r>
          </w:p>
        </w:tc>
      </w:tr>
      <w:tr w:rsidR="00445FA0" w:rsidRPr="00F3490B" w14:paraId="21884B1B" w14:textId="77777777" w:rsidTr="00471DF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A078" w14:textId="4D056472" w:rsidR="00445FA0" w:rsidRPr="00471DFC" w:rsidRDefault="00445FA0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71DF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๑๕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1F55" w14:textId="77777777" w:rsidR="00445FA0" w:rsidRPr="00471DFC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สรุปบทเรียน และเปลี่ยนเรียนรู้</w:t>
            </w:r>
          </w:p>
          <w:p w14:paraId="5C41F4FB" w14:textId="59DCAF28" w:rsidR="00445FA0" w:rsidRPr="00471DFC" w:rsidRDefault="00445FA0" w:rsidP="0044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471DFC">
              <w:rPr>
                <w:rFonts w:ascii="TH SarabunPSK" w:hAnsi="TH SarabunPSK" w:cs="TH SarabunPSK"/>
                <w:sz w:val="32"/>
                <w:szCs w:val="32"/>
              </w:rPr>
              <w:t>SHOW CASE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35C5" w14:textId="15A5C427" w:rsidR="00445FA0" w:rsidRPr="00471DFC" w:rsidRDefault="00471DFC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71DF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๔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981B" w14:textId="77777777" w:rsidR="00471DFC" w:rsidRPr="00471DFC" w:rsidRDefault="00471DFC" w:rsidP="0047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สรุปบทเรียนและเปลี่ยนเรียนรู้</w:t>
            </w:r>
          </w:p>
          <w:p w14:paraId="3BA83BD8" w14:textId="77777777" w:rsidR="00471DFC" w:rsidRPr="00471DFC" w:rsidRDefault="00471DFC" w:rsidP="0047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471DFC">
              <w:rPr>
                <w:rFonts w:ascii="TH SarabunPSK" w:hAnsi="TH SarabunPSK" w:cs="TH SarabunPSK"/>
                <w:sz w:val="32"/>
                <w:szCs w:val="32"/>
              </w:rPr>
              <w:t>SHOW CASE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1909D185" w14:textId="77777777" w:rsidR="00445FA0" w:rsidRPr="00471DFC" w:rsidRDefault="00445FA0" w:rsidP="00445F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  <w:p w14:paraId="28B78E58" w14:textId="77777777" w:rsidR="00471DFC" w:rsidRPr="00471DFC" w:rsidRDefault="00471DFC" w:rsidP="00471D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1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สื่อที่ใช้</w:t>
            </w:r>
          </w:p>
          <w:p w14:paraId="24DC9432" w14:textId="77777777" w:rsidR="00471DFC" w:rsidRPr="00471DFC" w:rsidRDefault="00471DFC" w:rsidP="0047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อุปกรณ์ในการทำกิจกรรม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3D2E0DEB" w14:textId="77777777" w:rsidR="00471DFC" w:rsidRPr="00471DFC" w:rsidRDefault="00471DFC" w:rsidP="0047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471D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เอกสารประกอบการสอน</w:t>
            </w: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AFBB8AF" w14:textId="2AD8BC5A" w:rsidR="00471DFC" w:rsidRPr="00471DFC" w:rsidRDefault="00471DFC" w:rsidP="00471D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71D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471DFC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D8E" w14:textId="77777777" w:rsidR="00445FA0" w:rsidRPr="00445FA0" w:rsidRDefault="00445FA0" w:rsidP="00445FA0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471DFC" w:rsidRPr="00F3490B" w14:paraId="11AF7A73" w14:textId="77777777" w:rsidTr="00471DF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7D56" w14:textId="77777777" w:rsidR="00471DFC" w:rsidRDefault="00471DFC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  <w:p w14:paraId="390C3978" w14:textId="6FDBEC63" w:rsidR="00471DFC" w:rsidRPr="00471DFC" w:rsidRDefault="00471DFC" w:rsidP="00AD5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471D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๑๖</w:t>
            </w:r>
          </w:p>
        </w:tc>
        <w:tc>
          <w:tcPr>
            <w:tcW w:w="8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AA2B" w14:textId="77777777" w:rsidR="00471DFC" w:rsidRDefault="00471DFC" w:rsidP="00471DF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14:paraId="644088F9" w14:textId="413E15A1" w:rsidR="00471DFC" w:rsidRPr="00471DFC" w:rsidRDefault="00471DFC" w:rsidP="00471D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471D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สอบปลายภาค</w:t>
            </w:r>
          </w:p>
          <w:p w14:paraId="38258015" w14:textId="1AD39F43" w:rsidR="00471DFC" w:rsidRPr="00445FA0" w:rsidRDefault="00471DFC" w:rsidP="00471DFC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</w:tbl>
    <w:p w14:paraId="76AC6D1F" w14:textId="77777777" w:rsidR="00471DFC" w:rsidRDefault="00471DFC" w:rsidP="00EF419A">
      <w:pPr>
        <w:spacing w:line="216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5C840588" w14:textId="77777777" w:rsidR="00471DFC" w:rsidRDefault="00471DFC" w:rsidP="00EF419A">
      <w:pPr>
        <w:spacing w:line="216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3A7D477C" w14:textId="77777777" w:rsidR="00471DFC" w:rsidRDefault="00471DFC" w:rsidP="00EF419A">
      <w:pPr>
        <w:spacing w:line="216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0AC61D6D" w14:textId="4FD50713" w:rsidR="00EF419A" w:rsidRPr="00471DFC" w:rsidRDefault="00471DFC" w:rsidP="00EF419A">
      <w:pPr>
        <w:spacing w:line="216" w:lineRule="auto"/>
        <w:rPr>
          <w:rFonts w:ascii="TH SarabunPSK" w:hAnsi="TH SarabunPSK" w:cs="TH SarabunPSK"/>
          <w:sz w:val="16"/>
          <w:szCs w:val="16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="00EF419A"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EF419A"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EF419A"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14:paraId="6D63990A" w14:textId="77777777" w:rsidR="00EF419A" w:rsidRPr="00CA1AC1" w:rsidRDefault="00EF419A" w:rsidP="00EF419A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271"/>
        <w:gridCol w:w="2448"/>
        <w:gridCol w:w="1765"/>
        <w:gridCol w:w="1807"/>
      </w:tblGrid>
      <w:tr w:rsidR="00EF419A" w:rsidRPr="0073211C" w14:paraId="064561D7" w14:textId="77777777" w:rsidTr="00AD5ECF">
        <w:tc>
          <w:tcPr>
            <w:tcW w:w="1368" w:type="dxa"/>
            <w:shd w:val="clear" w:color="auto" w:fill="auto"/>
            <w:vAlign w:val="center"/>
          </w:tcPr>
          <w:p w14:paraId="20F3088D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9BBCB3" w14:textId="77777777" w:rsidR="00EF419A" w:rsidRPr="0073211C" w:rsidRDefault="00EF419A" w:rsidP="00AD5E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A2F0B3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F8DC6A" w14:textId="77777777" w:rsidR="00EF419A" w:rsidRPr="0073211C" w:rsidRDefault="00EF419A" w:rsidP="00AD5E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E2CC319" w14:textId="77777777" w:rsidR="00EF419A" w:rsidRPr="0073211C" w:rsidRDefault="00EF419A" w:rsidP="00AD5E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</w:t>
            </w:r>
            <w:r w:rsidRPr="00732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</w:t>
            </w:r>
            <w:r w:rsidRPr="007321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</w:tr>
      <w:tr w:rsidR="00EF419A" w:rsidRPr="0073211C" w14:paraId="2EBDC0E5" w14:textId="77777777" w:rsidTr="00AD5ECF">
        <w:tc>
          <w:tcPr>
            <w:tcW w:w="1368" w:type="dxa"/>
            <w:shd w:val="clear" w:color="auto" w:fill="auto"/>
          </w:tcPr>
          <w:p w14:paraId="2EC71AB9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๑</w:t>
            </w:r>
          </w:p>
        </w:tc>
        <w:tc>
          <w:tcPr>
            <w:tcW w:w="2340" w:type="dxa"/>
            <w:shd w:val="clear" w:color="auto" w:fill="auto"/>
          </w:tcPr>
          <w:p w14:paraId="2758E5BA" w14:textId="1FE19474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๒.๑.๒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๒.๑.๓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๒.๑.๔</w:t>
            </w:r>
            <w:r w:rsidR="008B34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๓.๑.๑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๕.๑.๑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๕.๑.๒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๕.๑.</w:t>
            </w:r>
            <w:r w:rsidR="008B34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๑, ๕.๑.๒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646E78FF" w14:textId="6DDAE88E" w:rsidR="00EF419A" w:rsidRPr="0073211C" w:rsidRDefault="008B344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กิจกรรมในชั้นเรียน</w:t>
            </w:r>
          </w:p>
          <w:p w14:paraId="1D832EDD" w14:textId="77777777" w:rsidR="008B3444" w:rsidRDefault="008B344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E45F277" w14:textId="77777777" w:rsidR="008B3444" w:rsidRDefault="008B344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D24C013" w14:textId="4CA98451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ทดสอบปลายภาค</w:t>
            </w:r>
          </w:p>
          <w:p w14:paraId="05E99942" w14:textId="7777777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14:paraId="0EFB65BA" w14:textId="51D9153F" w:rsidR="00EF419A" w:rsidRPr="0073211C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ตลอดภาคการศึกษา</w:t>
            </w:r>
          </w:p>
          <w:p w14:paraId="762FB938" w14:textId="77777777" w:rsidR="008B3444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A1229AF" w14:textId="1010F911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๑๖</w:t>
            </w:r>
          </w:p>
          <w:p w14:paraId="65D5E42E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37" w:type="dxa"/>
            <w:shd w:val="clear" w:color="auto" w:fill="auto"/>
          </w:tcPr>
          <w:p w14:paraId="5775FD28" w14:textId="77777777" w:rsidR="008B3444" w:rsidRPr="0073211C" w:rsidRDefault="008B3444" w:rsidP="008B344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๒๐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5E0D2B9F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034CE08" w14:textId="77777777" w:rsidR="008B3444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F939D9D" w14:textId="02187B0A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๒๐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D123666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419A" w:rsidRPr="0073211C" w14:paraId="5D87AB31" w14:textId="77777777" w:rsidTr="00AD5ECF">
        <w:tc>
          <w:tcPr>
            <w:tcW w:w="1368" w:type="dxa"/>
            <w:shd w:val="clear" w:color="auto" w:fill="auto"/>
          </w:tcPr>
          <w:p w14:paraId="409DE2DD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340" w:type="dxa"/>
            <w:shd w:val="clear" w:color="auto" w:fill="auto"/>
          </w:tcPr>
          <w:p w14:paraId="18DA1B74" w14:textId="77777777" w:rsidR="00EF419A" w:rsidRDefault="008B344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๒.๑.๒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๒.๑.๓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๒.๑.๔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๓.๑.๑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๕.๑.๑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๕.๑.๒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๑, ๕.๑.๒</w:t>
            </w:r>
          </w:p>
          <w:p w14:paraId="041511AE" w14:textId="7D96AF90" w:rsidR="008B3444" w:rsidRPr="0073211C" w:rsidRDefault="008B344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shd w:val="clear" w:color="auto" w:fill="auto"/>
          </w:tcPr>
          <w:p w14:paraId="1FD23C35" w14:textId="77777777" w:rsidR="008B3444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งานส่วนบุคคล</w:t>
            </w:r>
          </w:p>
          <w:p w14:paraId="2266BD00" w14:textId="77777777" w:rsidR="008B3444" w:rsidRDefault="008B3444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3E813" w14:textId="15E2370D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งานกลุ่ม</w:t>
            </w:r>
          </w:p>
          <w:p w14:paraId="28FAECA8" w14:textId="7777777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shd w:val="clear" w:color="auto" w:fill="auto"/>
          </w:tcPr>
          <w:p w14:paraId="3D55B502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37" w:type="dxa"/>
            <w:shd w:val="clear" w:color="auto" w:fill="auto"/>
          </w:tcPr>
          <w:p w14:paraId="31843A5B" w14:textId="709C3B08" w:rsidR="00EF419A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๒๐</w:t>
            </w:r>
            <w:r w:rsidR="00EF419A"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  <w:p w14:paraId="23F18C3C" w14:textId="77777777" w:rsidR="008B3444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8C3516E" w14:textId="77777777" w:rsidR="008B3444" w:rsidRDefault="008B3444" w:rsidP="008B344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๓๐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  <w:p w14:paraId="1C0DEE9D" w14:textId="2EF5347F" w:rsidR="008B3444" w:rsidRPr="0073211C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419A" w:rsidRPr="0073211C" w14:paraId="3616932B" w14:textId="77777777" w:rsidTr="00AD5ECF">
        <w:tc>
          <w:tcPr>
            <w:tcW w:w="1368" w:type="dxa"/>
            <w:shd w:val="clear" w:color="auto" w:fill="auto"/>
          </w:tcPr>
          <w:p w14:paraId="38BF4C72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340" w:type="dxa"/>
            <w:shd w:val="clear" w:color="auto" w:fill="auto"/>
          </w:tcPr>
          <w:p w14:paraId="1DE47C7F" w14:textId="7777777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๑.๑.๒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๑.๑.๓ ๔.๑.๑</w:t>
            </w:r>
            <w:r w:rsidRPr="007321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๔.๑.๒ ๕.๑.๓ </w:t>
            </w:r>
          </w:p>
        </w:tc>
        <w:tc>
          <w:tcPr>
            <w:tcW w:w="2520" w:type="dxa"/>
            <w:shd w:val="clear" w:color="auto" w:fill="auto"/>
          </w:tcPr>
          <w:p w14:paraId="6188C7C3" w14:textId="7777777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การเข้าเรียน</w:t>
            </w:r>
            <w:r w:rsidRPr="0073211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, </w:t>
            </w:r>
            <w:r w:rsidRPr="0073211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การแต่งกาย</w:t>
            </w:r>
          </w:p>
          <w:p w14:paraId="57646372" w14:textId="77777777" w:rsidR="00EF419A" w:rsidRPr="0073211C" w:rsidRDefault="00EF419A" w:rsidP="00AD5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การมีส่วนร่วมในชั้นเรียน</w:t>
            </w:r>
          </w:p>
        </w:tc>
        <w:tc>
          <w:tcPr>
            <w:tcW w:w="1800" w:type="dxa"/>
            <w:shd w:val="clear" w:color="auto" w:fill="auto"/>
          </w:tcPr>
          <w:p w14:paraId="414803ED" w14:textId="77777777" w:rsidR="00EF419A" w:rsidRPr="0073211C" w:rsidRDefault="00EF419A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21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37" w:type="dxa"/>
            <w:shd w:val="clear" w:color="auto" w:fill="auto"/>
          </w:tcPr>
          <w:p w14:paraId="50B11F9C" w14:textId="62E511E1" w:rsidR="00EF419A" w:rsidRPr="0073211C" w:rsidRDefault="008B3444" w:rsidP="00AD5E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  <w:r w:rsidR="00EF419A" w:rsidRPr="007321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B18ADE4" w14:textId="77777777" w:rsidR="00EF419A" w:rsidRPr="005F67C0" w:rsidRDefault="00EF419A" w:rsidP="00EF419A">
      <w:pPr>
        <w:rPr>
          <w:rFonts w:ascii="TH SarabunPSK" w:hAnsi="TH SarabunPSK" w:cs="TH SarabunPSK"/>
          <w:lang w:bidi="th-TH"/>
        </w:rPr>
      </w:pPr>
    </w:p>
    <w:p w14:paraId="1CD3D26E" w14:textId="77777777" w:rsidR="00EF419A" w:rsidRDefault="00EF419A" w:rsidP="00EF419A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br w:type="page"/>
      </w:r>
      <w:r w:rsidRPr="005F67C0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ทรัพยากรประกอบการเรียนการสอน</w:t>
      </w:r>
    </w:p>
    <w:p w14:paraId="053C8E32" w14:textId="77777777" w:rsidR="00EF419A" w:rsidRPr="00BB0E8E" w:rsidRDefault="00EF419A" w:rsidP="00EF419A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7F27CB88" w14:textId="77777777" w:rsidR="00EF419A" w:rsidRPr="005F67C0" w:rsidRDefault="00EF419A" w:rsidP="00EF419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14:paraId="4D9E4C17" w14:textId="0515169D" w:rsidR="00EF419A" w:rsidRDefault="006B3950" w:rsidP="006B3950">
      <w:pPr>
        <w:ind w:firstLine="720"/>
        <w:rPr>
          <w:rFonts w:ascii="TH SarabunPSK" w:hAnsi="TH SarabunPSK" w:cs="TH SarabunPSK"/>
          <w:sz w:val="16"/>
          <w:szCs w:val="16"/>
        </w:rPr>
      </w:pPr>
      <w:r w:rsidRPr="00471DFC">
        <w:rPr>
          <w:rFonts w:ascii="TH SarabunPSK" w:eastAsia="Arial Unicode MS" w:hAnsi="TH SarabunPSK" w:cs="TH SarabunPSK"/>
          <w:b/>
          <w:sz w:val="32"/>
          <w:szCs w:val="32"/>
          <w:cs/>
          <w:lang w:bidi="th-TH"/>
        </w:rPr>
        <w:t xml:space="preserve">เอกสารประกอบการสอนวิชาทักษะในศตวรรษที่ </w:t>
      </w:r>
      <w:r w:rsidRPr="00471DFC">
        <w:rPr>
          <w:rFonts w:ascii="TH SarabunPSK" w:eastAsia="Arial Unicode MS" w:hAnsi="TH SarabunPSK" w:cs="TH SarabunPSK"/>
          <w:b/>
          <w:sz w:val="32"/>
          <w:szCs w:val="32"/>
          <w:rtl/>
          <w:cs/>
        </w:rPr>
        <w:t xml:space="preserve">21 </w:t>
      </w:r>
      <w:r w:rsidRPr="00471DFC">
        <w:rPr>
          <w:rFonts w:ascii="TH SarabunPSK" w:eastAsia="Arial Unicode MS" w:hAnsi="TH SarabunPSK" w:cs="TH SarabunPSK"/>
          <w:b/>
          <w:sz w:val="32"/>
          <w:szCs w:val="32"/>
          <w:rtl/>
          <w:cs/>
          <w:lang w:bidi="th-TH"/>
        </w:rPr>
        <w:t>เพื่อชีวิตและอาชีพ</w:t>
      </w:r>
    </w:p>
    <w:p w14:paraId="15112C13" w14:textId="77777777" w:rsidR="006B3950" w:rsidRPr="0014325A" w:rsidRDefault="006B3950" w:rsidP="00EF419A">
      <w:pPr>
        <w:rPr>
          <w:rFonts w:ascii="TH SarabunPSK" w:hAnsi="TH SarabunPSK" w:cs="TH SarabunPSK"/>
          <w:sz w:val="16"/>
          <w:szCs w:val="16"/>
        </w:rPr>
      </w:pPr>
    </w:p>
    <w:p w14:paraId="5CA26F5F" w14:textId="6F33F696" w:rsidR="00EF419A" w:rsidRDefault="00EF419A" w:rsidP="007417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เอกสารและข้อมูลสำคัญ</w:t>
      </w:r>
    </w:p>
    <w:p w14:paraId="3787DC24" w14:textId="77777777" w:rsidR="0074174D" w:rsidRPr="0074174D" w:rsidRDefault="0074174D" w:rsidP="007417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042C8F4" w14:textId="77777777" w:rsidR="00F01A19" w:rsidRPr="00471DFC" w:rsidRDefault="00F01A19" w:rsidP="00F01A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  <w:lang w:bidi="th-TH"/>
        </w:rPr>
      </w:pPr>
      <w:r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เจมส์ เบลแลนกา  และรอน แบรนท์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.</w:t>
      </w:r>
      <w:r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(</w:t>
      </w:r>
      <w:r w:rsidRPr="00483E31">
        <w:rPr>
          <w:rFonts w:ascii="TH SarabunPSK" w:eastAsia="Verdana" w:hAnsi="TH SarabunPSK" w:cs="TH SarabunPSK"/>
          <w:bCs/>
          <w:sz w:val="32"/>
          <w:szCs w:val="32"/>
        </w:rPr>
        <w:t>2554</w:t>
      </w:r>
      <w:r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).</w:t>
      </w:r>
      <w:r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ทักษะแห่งอนาคตใหม่</w:t>
      </w:r>
      <w:r>
        <w:rPr>
          <w:rFonts w:ascii="TH SarabunPSK" w:eastAsia="Verdana" w:hAnsi="TH SarabunPSK" w:cs="TH SarabunPSK" w:hint="cs"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แปลโดย ว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รพจน์ วงศ์กิจรุ่งเรือง</w:t>
      </w:r>
      <w:r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  </w:t>
      </w:r>
    </w:p>
    <w:p w14:paraId="33180D24" w14:textId="292110A5" w:rsidR="00F01A19" w:rsidRDefault="00F01A19" w:rsidP="00F01A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          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และอธิป</w:t>
      </w:r>
      <w:r w:rsidRPr="00471DFC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จิตตฤกษ์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.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กรุงเทพฯ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: </w:t>
      </w:r>
      <w:proofErr w:type="spellStart"/>
      <w:r w:rsidRPr="00483E31">
        <w:rPr>
          <w:rFonts w:ascii="TH SarabunPSK" w:eastAsia="Verdana" w:hAnsi="TH SarabunPSK" w:cs="TH SarabunPSK"/>
          <w:bCs/>
          <w:sz w:val="32"/>
          <w:szCs w:val="32"/>
        </w:rPr>
        <w:t>openworlds</w:t>
      </w:r>
      <w:proofErr w:type="spellEnd"/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.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</w:t>
      </w:r>
    </w:p>
    <w:p w14:paraId="65D2FF70" w14:textId="46E3FAC4" w:rsidR="00F13F7D" w:rsidRDefault="00547E95" w:rsidP="00F01A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ยูวัล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โนอาห์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แฮรารี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.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8A45EB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(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</w:rPr>
        <w:t>2562</w:t>
      </w:r>
      <w:r w:rsid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)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 xml:space="preserve">21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บทเรียนสำหรับศตวรรษที่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>21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=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>21 Lessons for The 21 Century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. </w:t>
      </w:r>
      <w:r w:rsidR="00F13F7D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             </w:t>
      </w:r>
    </w:p>
    <w:p w14:paraId="195A57C8" w14:textId="51B43C50" w:rsidR="00471DFC" w:rsidRPr="00471DFC" w:rsidRDefault="00F13F7D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             </w:t>
      </w:r>
      <w:r w:rsidR="00547E95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แปลโดย 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นำชัย ชีววิวรรธน์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.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กรุงเทพฯ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ยิปซี</w:t>
      </w:r>
      <w:r w:rsidR="00483E31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.</w:t>
      </w:r>
    </w:p>
    <w:p w14:paraId="1B337F72" w14:textId="14BF0882" w:rsidR="00F13F7D" w:rsidRDefault="00547E95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/>
          <w:bCs/>
          <w:sz w:val="32"/>
          <w:szCs w:val="32"/>
        </w:rPr>
        <w:t>_______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</w:t>
      </w:r>
      <w:r w:rsidR="00483E31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(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rtl/>
          <w:cs/>
        </w:rPr>
        <w:t>2562</w:t>
      </w:r>
      <w:r w:rsidR="00483E31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)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. 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เซเปียนส์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ประวัติย่อมนุษยชาติ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P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=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>Sapiens</w:t>
      </w:r>
      <w:r w:rsidR="00345BC3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>A Brief History of Humankind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. </w:t>
      </w:r>
      <w:r w:rsidR="00F13F7D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     </w:t>
      </w:r>
    </w:p>
    <w:p w14:paraId="39E64808" w14:textId="748B05B7" w:rsidR="00471DFC" w:rsidRPr="00471DFC" w:rsidRDefault="00F13F7D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             </w:t>
      </w:r>
      <w:r w:rsidR="00547E95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แปลโดย 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นำชัย ชีววิวรรธน์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.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กรุงเทพฯ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ยิปซี</w:t>
      </w:r>
      <w:r w:rsidR="00483E31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.</w:t>
      </w:r>
    </w:p>
    <w:p w14:paraId="10CE2443" w14:textId="7FB60D68" w:rsidR="00F13F7D" w:rsidRDefault="00547E95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/>
          <w:bCs/>
          <w:sz w:val="32"/>
          <w:szCs w:val="32"/>
        </w:rPr>
        <w:t>_______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483E31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(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</w:rPr>
        <w:t>2562</w:t>
      </w:r>
      <w:r w:rsidR="001F6BDA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)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โฮโมดีอุส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ประวัติย่อของวันพรุ่งนี้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=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>Homo Deus</w:t>
      </w:r>
      <w:r w:rsidR="00345BC3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 xml:space="preserve">A Brief </w:t>
      </w:r>
    </w:p>
    <w:p w14:paraId="37C4EC73" w14:textId="0A639392" w:rsidR="00F01A19" w:rsidRPr="00471DFC" w:rsidRDefault="00F13F7D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          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</w:rPr>
        <w:t>History of Tomorrow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. 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47E95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 xml:space="preserve">แปลโดย 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นำชัย ชีววิวรรธน์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และธิดา จงนิรามัยสถิต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.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47E95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กรุงเทพฯ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: </w:t>
      </w:r>
      <w:r w:rsidR="00471DFC"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ยิปซี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.</w:t>
      </w:r>
    </w:p>
    <w:p w14:paraId="20D6FA7F" w14:textId="1A7211A6" w:rsidR="001F6BDA" w:rsidRDefault="00471DFC" w:rsidP="00483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Cs/>
          <w:sz w:val="32"/>
          <w:szCs w:val="32"/>
          <w:lang w:bidi="th-TH"/>
        </w:rPr>
      </w:pP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วิจารณ์ พานิช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.</w:t>
      </w:r>
      <w:r w:rsidR="00483E31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(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</w:rPr>
        <w:t>2563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)</w:t>
      </w:r>
      <w:r w:rsid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. </w:t>
      </w:r>
      <w:r w:rsidR="00483E31">
        <w:rPr>
          <w:rFonts w:ascii="TH SarabunPSK" w:eastAsia="Verdana" w:hAnsi="TH SarabunPSK" w:cs="TH SarabunPSK" w:hint="cs"/>
          <w:bCs/>
          <w:sz w:val="32"/>
          <w:szCs w:val="32"/>
          <w:cs/>
          <w:lang w:bidi="th-TH"/>
        </w:rPr>
        <w:t>การสร้างการเรียนรู้สู่ศตวรรษที่ 2</w:t>
      </w:r>
      <w:r w:rsidR="00547E95">
        <w:rPr>
          <w:rFonts w:ascii="TH SarabunPSK" w:eastAsia="Verdana" w:hAnsi="TH SarabunPSK" w:cs="TH SarabunPSK" w:hint="cs"/>
          <w:bCs/>
          <w:sz w:val="32"/>
          <w:szCs w:val="32"/>
          <w:cs/>
          <w:lang w:bidi="th-TH"/>
        </w:rPr>
        <w:t xml:space="preserve">1.  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[</w:t>
      </w:r>
      <w:proofErr w:type="spellStart"/>
      <w:r w:rsidR="00483E31" w:rsidRPr="00483E31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ออน</w:t>
      </w:r>
      <w:proofErr w:type="spellEnd"/>
      <w:r w:rsidR="00483E31" w:rsidRPr="00483E31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-ไลน์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]</w:t>
      </w:r>
      <w:r w:rsidR="00483E31" w:rsidRPr="00483E31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.  </w:t>
      </w:r>
      <w:r w:rsidR="00483E31" w:rsidRPr="00483E31">
        <w:rPr>
          <w:rFonts w:ascii="TH SarabunPSK" w:eastAsia="Verdana" w:hAnsi="TH SarabunPSK" w:cs="TH SarabunPSK" w:hint="cs"/>
          <w:b/>
          <w:sz w:val="32"/>
          <w:szCs w:val="32"/>
          <w:cs/>
          <w:lang w:bidi="th-TH"/>
        </w:rPr>
        <w:t>แหล่งที่มา</w:t>
      </w:r>
      <w:r w:rsidR="00483E31">
        <w:rPr>
          <w:rFonts w:ascii="TH SarabunPSK" w:eastAsia="Verdana" w:hAnsi="TH SarabunPSK" w:cs="TH SarabunPSK" w:hint="cs"/>
          <w:bCs/>
          <w:sz w:val="32"/>
          <w:szCs w:val="32"/>
          <w:cs/>
          <w:lang w:bidi="th-TH"/>
        </w:rPr>
        <w:t xml:space="preserve"> </w:t>
      </w:r>
      <w:r w:rsidR="001F6BDA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:</w:t>
      </w:r>
    </w:p>
    <w:p w14:paraId="3FD8F1B3" w14:textId="133083F8" w:rsidR="00471DFC" w:rsidRPr="001F6BDA" w:rsidRDefault="001F6BDA" w:rsidP="001F6B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Cs/>
          <w:sz w:val="32"/>
          <w:szCs w:val="32"/>
        </w:rPr>
      </w:pP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             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http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://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www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scbfoundation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com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/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publishing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php?project_id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=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292#publishing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/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292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/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5466</w:t>
      </w:r>
    </w:p>
    <w:p w14:paraId="00BD27E3" w14:textId="7AC68CF9" w:rsidR="00471DFC" w:rsidRPr="00471DFC" w:rsidRDefault="00471DFC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สุวิทย์ มูลคำและคณะ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. 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(</w:t>
      </w:r>
      <w:r w:rsidRPr="00483E31">
        <w:rPr>
          <w:rFonts w:ascii="TH SarabunPSK" w:eastAsia="Verdana" w:hAnsi="TH SarabunPSK" w:cs="TH SarabunPSK"/>
          <w:bCs/>
          <w:sz w:val="32"/>
          <w:szCs w:val="32"/>
        </w:rPr>
        <w:t>2554</w:t>
      </w:r>
      <w:r w:rsidR="00483E31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)</w:t>
      </w:r>
      <w:r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การจัดกิจกรรมการเรียนรู้ที่เน้นการคิด</w:t>
      </w:r>
      <w:r w:rsidRPr="00471DFC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 กรุงเทพฯ</w:t>
      </w:r>
      <w:r w:rsidR="00547E95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 xml:space="preserve">: 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อีเคบุ๊คส์</w:t>
      </w:r>
      <w:r w:rsidRPr="00471DFC">
        <w:rPr>
          <w:rFonts w:ascii="TH SarabunPSK" w:eastAsia="Verdana" w:hAnsi="TH SarabunPSK" w:cs="TH SarabunPSK"/>
          <w:b/>
          <w:sz w:val="32"/>
          <w:szCs w:val="32"/>
          <w:cs/>
          <w:lang w:bidi="th-TH"/>
        </w:rPr>
        <w:t>.</w:t>
      </w:r>
    </w:p>
    <w:p w14:paraId="753690CD" w14:textId="6675E0F3" w:rsidR="001F6BDA" w:rsidRDefault="00471DFC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 w:rsidRPr="001F6BDA">
        <w:rPr>
          <w:rFonts w:ascii="TH SarabunPSK" w:eastAsia="Verdana" w:hAnsi="TH SarabunPSK" w:cs="TH SarabunPSK"/>
          <w:bCs/>
          <w:sz w:val="32"/>
          <w:szCs w:val="32"/>
        </w:rPr>
        <w:t>Edwards, T</w:t>
      </w:r>
      <w:r w:rsidR="001F6BDA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Pr="001F6BDA">
        <w:rPr>
          <w:rFonts w:ascii="TH SarabunPSK" w:eastAsia="Verdana" w:hAnsi="TH SarabunPSK" w:cs="TH SarabunPSK"/>
          <w:bCs/>
          <w:sz w:val="32"/>
          <w:szCs w:val="32"/>
        </w:rPr>
        <w:t>B</w:t>
      </w:r>
      <w:r w:rsidR="001F6BDA">
        <w:rPr>
          <w:rFonts w:ascii="TH SarabunPSK" w:eastAsia="Verdana" w:hAnsi="TH SarabunPSK" w:cs="TH SarabunPSK"/>
          <w:bCs/>
          <w:sz w:val="32"/>
          <w:szCs w:val="32"/>
        </w:rPr>
        <w:t>entley</w:t>
      </w:r>
      <w:r w:rsidRPr="001F6BDA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  <w:r w:rsidRPr="00471DFC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(</w:t>
      </w:r>
      <w:r w:rsidRPr="00483E31">
        <w:rPr>
          <w:rFonts w:ascii="TH SarabunPSK" w:eastAsia="Verdana" w:hAnsi="TH SarabunPSK" w:cs="TH SarabunPSK"/>
          <w:bCs/>
          <w:sz w:val="32"/>
          <w:szCs w:val="32"/>
        </w:rPr>
        <w:t>1950</w:t>
      </w:r>
      <w:r w:rsid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)</w:t>
      </w:r>
      <w:r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. </w:t>
      </w:r>
      <w:r w:rsidR="001F6BDA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“</w:t>
      </w:r>
      <w:r w:rsidRPr="00483E31">
        <w:rPr>
          <w:rFonts w:ascii="TH SarabunPSK" w:eastAsia="Verdana" w:hAnsi="TH SarabunPSK" w:cs="TH SarabunPSK"/>
          <w:bCs/>
          <w:sz w:val="32"/>
          <w:szCs w:val="32"/>
        </w:rPr>
        <w:t>Measurement of some aspects of critical thinking</w:t>
      </w:r>
      <w:r w:rsidR="001F6BDA">
        <w:rPr>
          <w:rFonts w:ascii="TH SarabunPSK" w:eastAsia="Verdana" w:hAnsi="TH SarabunPSK" w:cs="TH SarabunPSK"/>
          <w:bCs/>
          <w:sz w:val="32"/>
          <w:szCs w:val="32"/>
        </w:rPr>
        <w:t>,</w:t>
      </w:r>
      <w:r w:rsidR="001F6BDA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”</w:t>
      </w:r>
      <w:r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="001F6BDA" w:rsidRPr="001F6BDA">
        <w:rPr>
          <w:rFonts w:ascii="TH SarabunPSK" w:eastAsia="Verdana" w:hAnsi="TH SarabunPSK" w:cs="TH SarabunPSK"/>
          <w:b/>
          <w:sz w:val="32"/>
          <w:szCs w:val="32"/>
        </w:rPr>
        <w:t xml:space="preserve">The </w:t>
      </w:r>
      <w:r w:rsidRPr="001F6BDA">
        <w:rPr>
          <w:rFonts w:ascii="TH SarabunPSK" w:eastAsia="Verdana" w:hAnsi="TH SarabunPSK" w:cs="TH SarabunPSK"/>
          <w:b/>
          <w:sz w:val="32"/>
          <w:szCs w:val="32"/>
        </w:rPr>
        <w:t xml:space="preserve">Journal of </w:t>
      </w:r>
    </w:p>
    <w:p w14:paraId="73AFEA5B" w14:textId="74CFA9CE" w:rsidR="00471DFC" w:rsidRPr="00471DFC" w:rsidRDefault="001F6BDA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/>
          <w:sz w:val="32"/>
          <w:szCs w:val="32"/>
        </w:rPr>
      </w:pPr>
      <w:r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 xml:space="preserve">            </w:t>
      </w:r>
      <w:r w:rsidR="00471DFC" w:rsidRPr="001F6BDA">
        <w:rPr>
          <w:rFonts w:ascii="TH SarabunPSK" w:eastAsia="Verdana" w:hAnsi="TH SarabunPSK" w:cs="TH SarabunPSK"/>
          <w:b/>
          <w:sz w:val="32"/>
          <w:szCs w:val="32"/>
        </w:rPr>
        <w:t>Experimental Education</w:t>
      </w:r>
      <w:r w:rsidRPr="001F6BDA">
        <w:rPr>
          <w:rFonts w:ascii="TH SarabunPSK" w:eastAsia="Verdana" w:hAnsi="TH SarabunPSK" w:cs="TH SarabunPSK"/>
          <w:b/>
          <w:bCs/>
          <w:sz w:val="32"/>
          <w:szCs w:val="32"/>
          <w:cs/>
          <w:lang w:bidi="th-TH"/>
        </w:rPr>
        <w:t>.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 xml:space="preserve"> 18</w:t>
      </w:r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(</w:t>
      </w:r>
      <w:r>
        <w:rPr>
          <w:rFonts w:ascii="TH SarabunPSK" w:eastAsia="Verdana" w:hAnsi="TH SarabunPSK" w:cs="TH SarabunPSK"/>
          <w:bCs/>
          <w:sz w:val="32"/>
          <w:szCs w:val="32"/>
        </w:rPr>
        <w:t>3</w:t>
      </w:r>
      <w:proofErr w:type="gramStart"/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) 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:</w:t>
      </w:r>
      <w:proofErr w:type="gramEnd"/>
      <w:r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 xml:space="preserve"> 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263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–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</w:rPr>
        <w:t>278</w:t>
      </w:r>
      <w:r w:rsidR="00471DFC" w:rsidRPr="00483E31">
        <w:rPr>
          <w:rFonts w:ascii="TH SarabunPSK" w:eastAsia="Verdana" w:hAnsi="TH SarabunPSK" w:cs="TH SarabunPSK"/>
          <w:bCs/>
          <w:sz w:val="32"/>
          <w:szCs w:val="32"/>
          <w:cs/>
          <w:lang w:bidi="th-TH"/>
        </w:rPr>
        <w:t>.</w:t>
      </w:r>
    </w:p>
    <w:p w14:paraId="71A15CC4" w14:textId="77777777" w:rsidR="00F01A19" w:rsidRDefault="00F01A19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Halpern, D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. 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F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. (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1998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).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“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Teaching critical thinking for transfer across domains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: 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Disposition, skills,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 </w:t>
      </w:r>
    </w:p>
    <w:p w14:paraId="53E5D5AE" w14:textId="77777777" w:rsidR="00F01A19" w:rsidRDefault="00F01A19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             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structure training, and metacognitive monitoring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”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F01A19">
        <w:rPr>
          <w:rStyle w:val="af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shd w:val="clear" w:color="auto" w:fill="FFFFFF"/>
        </w:rPr>
        <w:t>American Psychologist</w:t>
      </w:r>
      <w:r>
        <w:rPr>
          <w:rStyle w:val="af4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.</w:t>
      </w:r>
      <w:r w:rsidRPr="00F01A19">
        <w:rPr>
          <w:rStyle w:val="af4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 </w:t>
      </w:r>
      <w:r w:rsidRPr="00F01A19">
        <w:rPr>
          <w:rStyle w:val="af4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</w:rPr>
        <w:t>53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(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proofErr w:type="gramStart"/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)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 :</w:t>
      </w:r>
      <w:proofErr w:type="gramEnd"/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 </w:t>
      </w:r>
    </w:p>
    <w:p w14:paraId="0327DEEC" w14:textId="040E0876" w:rsidR="00F01A19" w:rsidRPr="00F01A19" w:rsidRDefault="00F01A19" w:rsidP="00F1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Verdana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 xml:space="preserve">             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449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–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455</w:t>
      </w:r>
      <w:r w:rsidRPr="00F01A1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bidi="th-TH"/>
        </w:rPr>
        <w:t>.</w:t>
      </w:r>
    </w:p>
    <w:p w14:paraId="51FE7F78" w14:textId="2F7720AF" w:rsidR="00EF419A" w:rsidRDefault="00EF419A" w:rsidP="00F01A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B6CED92" w14:textId="77777777" w:rsidR="00EF419A" w:rsidRDefault="00EF419A" w:rsidP="00EF419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Pr="005F67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๗ การประเมินและปรับปรุงการดำเนินการของรายวิชา</w:t>
      </w:r>
    </w:p>
    <w:p w14:paraId="0CE2BEC0" w14:textId="77777777" w:rsidR="00EF419A" w:rsidRPr="004C2925" w:rsidRDefault="00EF419A" w:rsidP="00EF419A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71BC94E1" w14:textId="77777777" w:rsidR="00EF419A" w:rsidRDefault="00EF419A" w:rsidP="00EF419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6AA8605D" w14:textId="77777777" w:rsidR="00EF419A" w:rsidRPr="00D26999" w:rsidRDefault="00EF419A" w:rsidP="00EF419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การประเมินประสิทธิผลที่จัดทำโดยนักศึกษาในรายวิชานี้ ได้จัดกิจกรรมในการนำแนวคิดและความเห็นจากนักศึกษาได้ดังนี้</w:t>
      </w:r>
    </w:p>
    <w:p w14:paraId="5885CDE3" w14:textId="77777777" w:rsidR="00EF419A" w:rsidRPr="00D26999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๑.๑ การสนทนากลุ่มระหว่างผู้สอนและผู้เรียน</w:t>
      </w:r>
    </w:p>
    <w:p w14:paraId="20387235" w14:textId="77777777" w:rsidR="00EF419A" w:rsidRPr="00D26999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๑.๒ การสังเกตการณ์จากพฤติกรรมของผู้เรียน</w:t>
      </w:r>
    </w:p>
    <w:p w14:paraId="30820E95" w14:textId="77777777" w:rsidR="00EF419A" w:rsidRPr="00D26999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๑.๓ แบบประเมินผู้สอน และแบบประเมินรายวิชา</w:t>
      </w:r>
    </w:p>
    <w:p w14:paraId="08762DDE" w14:textId="10CC3A9E" w:rsidR="00EF419A" w:rsidRPr="00D26999" w:rsidRDefault="00EF419A" w:rsidP="002B4F71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๑.๔ ขอเสนอแนะผ่านบอร์ดใน </w:t>
      </w:r>
      <w:r w:rsidR="0003200D">
        <w:rPr>
          <w:rFonts w:ascii="TH SarabunPSK" w:eastAsia="BrowalliaNew" w:hAnsi="TH SarabunPSK" w:cs="TH SarabunPSK"/>
          <w:sz w:val="32"/>
          <w:szCs w:val="32"/>
          <w:lang w:bidi="th-TH"/>
        </w:rPr>
        <w:t>MS Teams</w:t>
      </w: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ที่อาจารย์ผู้สอนได้จัดทำขึ้น เพื่อเป็นช่องทาง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       </w:t>
      </w: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การสื่อสารกับนักศึกษา</w:t>
      </w:r>
    </w:p>
    <w:p w14:paraId="38CA58EB" w14:textId="77777777" w:rsidR="00EF419A" w:rsidRPr="00D26999" w:rsidRDefault="00EF419A" w:rsidP="00EF419A">
      <w:pPr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14:paraId="45C1FCD9" w14:textId="77777777" w:rsidR="00EF419A" w:rsidRPr="005F67C0" w:rsidRDefault="00EF419A" w:rsidP="00EF419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14:paraId="3E0DE3A1" w14:textId="77777777" w:rsidR="00EF419A" w:rsidRPr="00D26999" w:rsidRDefault="00EF419A" w:rsidP="00EF419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14:paraId="35E26650" w14:textId="77777777" w:rsidR="00EF419A" w:rsidRPr="00D26999" w:rsidRDefault="00EF419A" w:rsidP="00EF419A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๒.๑ การสังเกตการณ์สอนของผู้สอน</w:t>
      </w:r>
    </w:p>
    <w:p w14:paraId="497BE833" w14:textId="77777777" w:rsidR="00EF419A" w:rsidRPr="00D26999" w:rsidRDefault="00EF419A" w:rsidP="00EF419A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๒.๒ ผลการเรียนของนักศึกษา</w:t>
      </w:r>
    </w:p>
    <w:p w14:paraId="3187BDE7" w14:textId="77777777" w:rsidR="00EF419A" w:rsidRPr="00D26999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๒.๓ การทวนสอบผลประเมินการเรียนรู้</w:t>
      </w:r>
    </w:p>
    <w:p w14:paraId="3F8D046F" w14:textId="77777777" w:rsidR="00EF419A" w:rsidRPr="00D26999" w:rsidRDefault="00EF419A" w:rsidP="00EF419A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6999">
        <w:rPr>
          <w:rFonts w:ascii="TH SarabunPSK" w:hAnsi="TH SarabunPSK" w:cs="TH SarabunPSK"/>
          <w:sz w:val="32"/>
          <w:szCs w:val="32"/>
          <w:cs/>
          <w:lang w:bidi="th-TH"/>
        </w:rPr>
        <w:t>๒.๔ การศึกษาผลการประเมินผู้สอน โดยนักศึกษา</w:t>
      </w:r>
    </w:p>
    <w:p w14:paraId="1FEFF509" w14:textId="77777777" w:rsidR="00EF419A" w:rsidRPr="00D26999" w:rsidRDefault="00EF419A" w:rsidP="00EF419A">
      <w:pPr>
        <w:ind w:firstLine="612"/>
        <w:rPr>
          <w:rFonts w:ascii="TH SarabunPSK" w:hAnsi="TH SarabunPSK" w:cs="TH SarabunPSK"/>
          <w:sz w:val="16"/>
          <w:szCs w:val="16"/>
          <w:lang w:bidi="th-TH"/>
        </w:rPr>
      </w:pPr>
    </w:p>
    <w:p w14:paraId="53982486" w14:textId="77777777" w:rsidR="00EF419A" w:rsidRPr="005F67C0" w:rsidRDefault="00EF419A" w:rsidP="00EF419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14:paraId="0EBE02BF" w14:textId="77777777" w:rsidR="00EF419A" w:rsidRPr="00D26999" w:rsidRDefault="00EF419A" w:rsidP="00EF419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หลังจากผลการประเมินการสอนในข้อ ๒ 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2A7C199A" w14:textId="77777777" w:rsidR="00EF419A" w:rsidRPr="00D26999" w:rsidRDefault="00EF419A" w:rsidP="00EF419A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๓.๑ สัมมนาการจัดการเรียนการสอน</w:t>
      </w:r>
    </w:p>
    <w:p w14:paraId="75EEF5F8" w14:textId="77777777" w:rsidR="00EF419A" w:rsidRPr="00D26999" w:rsidRDefault="00EF419A" w:rsidP="00EF419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2699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๓.๒ การวิจัยในและนอกชั้นเรียน</w:t>
      </w:r>
    </w:p>
    <w:p w14:paraId="6B5F20CE" w14:textId="77777777" w:rsidR="00EF419A" w:rsidRPr="00D26999" w:rsidRDefault="00EF419A" w:rsidP="00EF419A">
      <w:pPr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14:paraId="3B7A6676" w14:textId="77777777" w:rsidR="00EF419A" w:rsidRPr="005F67C0" w:rsidRDefault="00EF419A" w:rsidP="00EF419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การทวนสอบมาตรฐานผลสัมฤทธิ์ของนักศึกษาในรายวิชา</w:t>
      </w:r>
    </w:p>
    <w:p w14:paraId="61B99ECC" w14:textId="77777777" w:rsidR="00EF419A" w:rsidRPr="00FC526D" w:rsidRDefault="00EF419A" w:rsidP="00EF419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14:paraId="290DE176" w14:textId="77777777" w:rsidR="00EF419A" w:rsidRPr="00FC526D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๔.๑ 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</w:r>
    </w:p>
    <w:p w14:paraId="148F2E2F" w14:textId="77777777" w:rsidR="00EF419A" w:rsidRPr="00FC526D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๔.๒ 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53EB6B08" w14:textId="77777777" w:rsidR="00EF419A" w:rsidRPr="00FC526D" w:rsidRDefault="00EF419A" w:rsidP="00EF41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9760753" w14:textId="77777777" w:rsidR="00EF419A" w:rsidRPr="00794B6D" w:rsidRDefault="00EF419A" w:rsidP="00EF419A">
      <w:pPr>
        <w:autoSpaceDE w:val="0"/>
        <w:autoSpaceDN w:val="0"/>
        <w:adjustRightInd w:val="0"/>
        <w:rPr>
          <w:rFonts w:ascii="BrowalliaNew" w:eastAsia="BrowalliaNew" w:cs="BrowalliaNew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๕.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F6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1003A078" w14:textId="77777777" w:rsidR="00EF419A" w:rsidRPr="00FC526D" w:rsidRDefault="00EF419A" w:rsidP="00EF419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ได้มีการวางแผนการปรับปรุงการสอนและรายละเอียดวิชา เพื่อให้เกิดคุณภาพมากขึ้น ดังนี้</w:t>
      </w:r>
    </w:p>
    <w:p w14:paraId="762FE09A" w14:textId="77777777" w:rsidR="00EF419A" w:rsidRPr="00FC526D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FC526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๕.๑ </w:t>
      </w: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ปรับปรุงรายวิชาทุก </w:t>
      </w:r>
      <w:r w:rsidRPr="00FC526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๓</w:t>
      </w: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ปี หรือตามข้อเสนอแนะและผลการทวนสอบมาตรฐานผลสัมฤทธิ์ตามข้อ </w:t>
      </w:r>
      <w:r w:rsidRPr="00FC526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๔</w:t>
      </w:r>
    </w:p>
    <w:p w14:paraId="25C858F3" w14:textId="612CD643" w:rsidR="00EF419A" w:rsidRDefault="00EF419A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FC526D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๕.๒ </w:t>
      </w: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หน่วยงาน</w:t>
      </w:r>
      <w:r w:rsidRPr="00FC526D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ต่าง ๆ</w:t>
      </w:r>
    </w:p>
    <w:p w14:paraId="1024BFA1" w14:textId="6CD83D8E" w:rsidR="002B4F71" w:rsidRDefault="002B4F71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14:paraId="3EBE6806" w14:textId="29A97656" w:rsidR="002B4F71" w:rsidRDefault="002B4F71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14:paraId="652D9802" w14:textId="77777777" w:rsidR="002B4F71" w:rsidRPr="00FC526D" w:rsidRDefault="002B4F71" w:rsidP="00EF419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14:paraId="1209366D" w14:textId="77777777" w:rsidR="00EF419A" w:rsidRDefault="00EF419A" w:rsidP="00EF419A">
      <w:pPr>
        <w:ind w:firstLine="612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03F176BE" w14:textId="77777777" w:rsidR="00EF419A" w:rsidRPr="00BB0E8E" w:rsidRDefault="00EF419A" w:rsidP="00EF419A">
      <w:pPr>
        <w:ind w:left="1440" w:firstLine="720"/>
        <w:jc w:val="right"/>
        <w:rPr>
          <w:rFonts w:ascii="TH SarabunPSK" w:hAnsi="TH SarabunPSK" w:cs="TH SarabunPSK"/>
          <w:sz w:val="16"/>
          <w:szCs w:val="16"/>
          <w:lang w:bidi="th-TH"/>
        </w:rPr>
      </w:pPr>
    </w:p>
    <w:p w14:paraId="3A73F83D" w14:textId="2F788BE6" w:rsidR="00027266" w:rsidRDefault="0074174D" w:rsidP="0074174D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</w:t>
      </w:r>
      <w:r w:rsidR="00EF419A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 w:rsidR="00EF419A">
        <w:rPr>
          <w:rFonts w:ascii="TH SarabunPSK" w:hAnsi="TH SarabunPSK" w:cs="TH SarabunPSK"/>
          <w:sz w:val="32"/>
          <w:szCs w:val="32"/>
          <w:lang w:bidi="th-TH"/>
        </w:rPr>
        <w:tab/>
      </w:r>
      <w:r w:rsidR="00EF419A">
        <w:rPr>
          <w:rFonts w:ascii="TH SarabunPSK" w:hAnsi="TH SarabunPSK" w:cs="TH SarabunPSK"/>
          <w:sz w:val="32"/>
          <w:szCs w:val="32"/>
          <w:lang w:bidi="th-TH"/>
        </w:rPr>
        <w:tab/>
      </w:r>
      <w:r w:rsidR="00EF419A">
        <w:rPr>
          <w:rFonts w:ascii="TH SarabunPSK" w:hAnsi="TH SarabunPSK" w:cs="TH SarabunPSK"/>
          <w:sz w:val="32"/>
          <w:szCs w:val="32"/>
          <w:lang w:bidi="th-TH"/>
        </w:rPr>
        <w:tab/>
      </w:r>
      <w:r w:rsidR="00EF419A">
        <w:rPr>
          <w:rFonts w:ascii="TH SarabunPSK" w:hAnsi="TH SarabunPSK" w:cs="TH SarabunPSK"/>
          <w:sz w:val="32"/>
          <w:szCs w:val="32"/>
          <w:lang w:bidi="th-TH"/>
        </w:rPr>
        <w:tab/>
      </w:r>
      <w:r w:rsidR="00EF419A">
        <w:rPr>
          <w:rFonts w:ascii="TH SarabunPSK" w:hAnsi="TH SarabunPSK" w:cs="TH SarabunPSK"/>
          <w:sz w:val="32"/>
          <w:szCs w:val="32"/>
          <w:lang w:bidi="th-TH"/>
        </w:rPr>
        <w:tab/>
      </w:r>
      <w:r w:rsidR="0002726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</w:t>
      </w:r>
    </w:p>
    <w:p w14:paraId="616508C6" w14:textId="4AC3C37A" w:rsidR="00EF419A" w:rsidRDefault="00027266" w:rsidP="0074174D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ผู้ช่วยศาสตราจารย์เอกฤทัย ฉัตรชัยเดช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5213D99" w14:textId="459F85E7" w:rsidR="0074174D" w:rsidRDefault="0074174D" w:rsidP="0074174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อาจารย์ผู้รับผิดชอบรายวิชา</w:t>
      </w:r>
    </w:p>
    <w:p w14:paraId="7C0E8525" w14:textId="77777777" w:rsidR="00EF419A" w:rsidRPr="00BB0E8E" w:rsidRDefault="00EF419A" w:rsidP="00EF419A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5416C7E3" w14:textId="22369330" w:rsidR="00EF419A" w:rsidRDefault="00027266" w:rsidP="0002726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</w:t>
      </w:r>
      <w:r w:rsidR="00EF41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    </w:t>
      </w:r>
      <w:r w:rsidR="00EF41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41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กรกฎาคม 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</w:p>
    <w:p w14:paraId="08FF3B97" w14:textId="77777777" w:rsidR="00EF419A" w:rsidRPr="00FC526D" w:rsidRDefault="00EF419A" w:rsidP="00EF419A">
      <w:pPr>
        <w:ind w:firstLine="612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429DC774" w14:textId="77777777" w:rsidR="00EF419A" w:rsidRDefault="00EF419A" w:rsidP="00EF419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9F97E70" w14:textId="77777777" w:rsidR="00EF419A" w:rsidRDefault="00EF419A" w:rsidP="00EF419A">
      <w:pPr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6EF176CA" w14:textId="77777777" w:rsidR="00EF419A" w:rsidRPr="00A21269" w:rsidRDefault="00EF419A" w:rsidP="00EF419A">
      <w:pPr>
        <w:jc w:val="thaiDistribute"/>
        <w:rPr>
          <w:cs/>
          <w:lang w:bidi="th-TH"/>
        </w:rPr>
      </w:pPr>
    </w:p>
    <w:p w14:paraId="4BAE74F5" w14:textId="77777777" w:rsidR="00753322" w:rsidRDefault="00BA4DB2"/>
    <w:sectPr w:rsidR="00753322" w:rsidSect="005C301F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AE09" w14:textId="77777777" w:rsidR="00BA4DB2" w:rsidRDefault="00BA4DB2">
      <w:r>
        <w:separator/>
      </w:r>
    </w:p>
  </w:endnote>
  <w:endnote w:type="continuationSeparator" w:id="0">
    <w:p w14:paraId="2BAB4299" w14:textId="77777777" w:rsidR="00BA4DB2" w:rsidRDefault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2F9D" w14:textId="77777777" w:rsidR="006059E6" w:rsidRDefault="00803F18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BF6B7B" w14:textId="77777777" w:rsidR="006059E6" w:rsidRDefault="00BA4D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93FE" w14:textId="2DE7829F" w:rsidR="006059E6" w:rsidRPr="0015789B" w:rsidRDefault="00803F18" w:rsidP="00BE4A8C">
    <w:pPr>
      <w:pStyle w:val="a3"/>
      <w:framePr w:wrap="around" w:vAnchor="text" w:hAnchor="margin" w:xAlign="center" w:y="1"/>
      <w:rPr>
        <w:rStyle w:val="a5"/>
        <w:rFonts w:ascii="Browallia New" w:hAnsi="Browallia New" w:cs="Browallia New"/>
        <w:sz w:val="32"/>
        <w:szCs w:val="32"/>
      </w:rPr>
    </w:pPr>
    <w:r w:rsidRPr="0015789B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15789B">
      <w:rPr>
        <w:rStyle w:val="a5"/>
        <w:rFonts w:ascii="Browallia New" w:hAnsi="Browallia New" w:cs="Browallia New"/>
        <w:sz w:val="32"/>
        <w:szCs w:val="32"/>
      </w:rPr>
      <w:instrText xml:space="preserve">PAGE  </w:instrText>
    </w:r>
    <w:r w:rsidRPr="0015789B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A80FC1">
      <w:rPr>
        <w:rStyle w:val="a5"/>
        <w:rFonts w:ascii="Browallia New" w:hAnsi="Browallia New" w:cs="Browallia New"/>
        <w:noProof/>
        <w:sz w:val="32"/>
        <w:szCs w:val="32"/>
        <w:cs/>
        <w:lang w:bidi="th-TH"/>
      </w:rPr>
      <w:t>๑๓</w:t>
    </w:r>
    <w:r w:rsidRPr="0015789B">
      <w:rPr>
        <w:rStyle w:val="a5"/>
        <w:rFonts w:ascii="Browallia New" w:hAnsi="Browallia New" w:cs="Browallia New"/>
        <w:sz w:val="32"/>
        <w:szCs w:val="32"/>
      </w:rPr>
      <w:fldChar w:fldCharType="end"/>
    </w:r>
  </w:p>
  <w:p w14:paraId="64AE6857" w14:textId="77777777" w:rsidR="006059E6" w:rsidRDefault="00BA4D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A93E" w14:textId="77777777" w:rsidR="00BA4DB2" w:rsidRDefault="00BA4DB2">
      <w:r>
        <w:separator/>
      </w:r>
    </w:p>
  </w:footnote>
  <w:footnote w:type="continuationSeparator" w:id="0">
    <w:p w14:paraId="52E8A06F" w14:textId="77777777" w:rsidR="00BA4DB2" w:rsidRDefault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28D5" w14:textId="77777777" w:rsidR="006059E6" w:rsidRDefault="00803F18" w:rsidP="004C1C3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63A2F" w14:textId="77777777" w:rsidR="006059E6" w:rsidRDefault="00BA4D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759D" w14:textId="77777777" w:rsidR="006059E6" w:rsidRPr="00130460" w:rsidRDefault="00803F18" w:rsidP="00E35913">
    <w:pPr>
      <w:pStyle w:val="a8"/>
      <w:jc w:val="right"/>
      <w:rPr>
        <w:rStyle w:val="a5"/>
        <w:rFonts w:ascii="TH SarabunPSK" w:hAnsi="TH SarabunPSK" w:cs="TH SarabunPSK"/>
        <w:sz w:val="28"/>
      </w:rPr>
    </w:pPr>
    <w:r w:rsidRPr="00130460">
      <w:rPr>
        <w:rFonts w:ascii="TH SarabunPSK" w:hAnsi="TH SarabunPSK" w:cs="TH SarabunPSK"/>
        <w:b/>
        <w:bCs/>
        <w:sz w:val="28"/>
        <w:cs/>
        <w:lang w:bidi="th-TH"/>
      </w:rPr>
      <w:t xml:space="preserve">มคอ. ๓    </w:t>
    </w:r>
  </w:p>
  <w:p w14:paraId="54E0EA31" w14:textId="77777777" w:rsidR="006059E6" w:rsidRPr="00F736CB" w:rsidRDefault="00BA4DB2" w:rsidP="00F736CB">
    <w:pPr>
      <w:pStyle w:val="a8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764"/>
    <w:multiLevelType w:val="hybridMultilevel"/>
    <w:tmpl w:val="6200F2D6"/>
    <w:lvl w:ilvl="0" w:tplc="65DC32DA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11AE0"/>
    <w:multiLevelType w:val="hybridMultilevel"/>
    <w:tmpl w:val="32FEB692"/>
    <w:lvl w:ilvl="0" w:tplc="65DC32DA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6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8"/>
  </w:num>
  <w:num w:numId="5">
    <w:abstractNumId w:val="5"/>
  </w:num>
  <w:num w:numId="6">
    <w:abstractNumId w:val="13"/>
  </w:num>
  <w:num w:numId="7">
    <w:abstractNumId w:val="26"/>
  </w:num>
  <w:num w:numId="8">
    <w:abstractNumId w:val="22"/>
  </w:num>
  <w:num w:numId="9">
    <w:abstractNumId w:val="36"/>
  </w:num>
  <w:num w:numId="10">
    <w:abstractNumId w:val="11"/>
  </w:num>
  <w:num w:numId="11">
    <w:abstractNumId w:val="31"/>
  </w:num>
  <w:num w:numId="12">
    <w:abstractNumId w:val="3"/>
  </w:num>
  <w:num w:numId="13">
    <w:abstractNumId w:val="21"/>
  </w:num>
  <w:num w:numId="14">
    <w:abstractNumId w:val="39"/>
  </w:num>
  <w:num w:numId="15">
    <w:abstractNumId w:val="16"/>
  </w:num>
  <w:num w:numId="16">
    <w:abstractNumId w:val="34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5"/>
  </w:num>
  <w:num w:numId="22">
    <w:abstractNumId w:val="17"/>
  </w:num>
  <w:num w:numId="23">
    <w:abstractNumId w:val="10"/>
  </w:num>
  <w:num w:numId="24">
    <w:abstractNumId w:val="2"/>
  </w:num>
  <w:num w:numId="25">
    <w:abstractNumId w:val="28"/>
  </w:num>
  <w:num w:numId="26">
    <w:abstractNumId w:val="12"/>
  </w:num>
  <w:num w:numId="27">
    <w:abstractNumId w:val="37"/>
  </w:num>
  <w:num w:numId="28">
    <w:abstractNumId w:val="33"/>
  </w:num>
  <w:num w:numId="29">
    <w:abstractNumId w:val="27"/>
  </w:num>
  <w:num w:numId="30">
    <w:abstractNumId w:val="1"/>
  </w:num>
  <w:num w:numId="31">
    <w:abstractNumId w:val="23"/>
  </w:num>
  <w:num w:numId="32">
    <w:abstractNumId w:val="7"/>
  </w:num>
  <w:num w:numId="33">
    <w:abstractNumId w:val="6"/>
  </w:num>
  <w:num w:numId="34">
    <w:abstractNumId w:val="32"/>
  </w:num>
  <w:num w:numId="35">
    <w:abstractNumId w:val="24"/>
  </w:num>
  <w:num w:numId="36">
    <w:abstractNumId w:val="38"/>
  </w:num>
  <w:num w:numId="37">
    <w:abstractNumId w:val="19"/>
  </w:num>
  <w:num w:numId="38">
    <w:abstractNumId w:val="29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9A"/>
    <w:rsid w:val="00027266"/>
    <w:rsid w:val="0003200D"/>
    <w:rsid w:val="001015F9"/>
    <w:rsid w:val="001457E0"/>
    <w:rsid w:val="001F6BDA"/>
    <w:rsid w:val="002A721A"/>
    <w:rsid w:val="002B4F71"/>
    <w:rsid w:val="00345BC3"/>
    <w:rsid w:val="003E1B34"/>
    <w:rsid w:val="00414849"/>
    <w:rsid w:val="00436902"/>
    <w:rsid w:val="00445FA0"/>
    <w:rsid w:val="00471DFC"/>
    <w:rsid w:val="00483E31"/>
    <w:rsid w:val="00506006"/>
    <w:rsid w:val="00522B5C"/>
    <w:rsid w:val="00547E95"/>
    <w:rsid w:val="00600F64"/>
    <w:rsid w:val="00695438"/>
    <w:rsid w:val="006B3950"/>
    <w:rsid w:val="0074174D"/>
    <w:rsid w:val="00803F18"/>
    <w:rsid w:val="00872906"/>
    <w:rsid w:val="008A45EB"/>
    <w:rsid w:val="008B3444"/>
    <w:rsid w:val="008C2A9B"/>
    <w:rsid w:val="009B3BF0"/>
    <w:rsid w:val="009D4CF5"/>
    <w:rsid w:val="009F4C50"/>
    <w:rsid w:val="00A76A5E"/>
    <w:rsid w:val="00A80FC1"/>
    <w:rsid w:val="00B7464F"/>
    <w:rsid w:val="00BA4DB2"/>
    <w:rsid w:val="00C53BCF"/>
    <w:rsid w:val="00D568B1"/>
    <w:rsid w:val="00DB7EAF"/>
    <w:rsid w:val="00EA76CA"/>
    <w:rsid w:val="00EC20B8"/>
    <w:rsid w:val="00EE574E"/>
    <w:rsid w:val="00EF419A"/>
    <w:rsid w:val="00F01A19"/>
    <w:rsid w:val="00F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9645"/>
  <w15:chartTrackingRefBased/>
  <w15:docId w15:val="{B2C6E295-4B53-49D3-AFDA-2E5CC2D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9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EF4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F4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F419A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EF419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419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rsid w:val="00EF419A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rsid w:val="00EF419A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หัวเรื่อง 5 อักขระ"/>
    <w:basedOn w:val="a0"/>
    <w:link w:val="5"/>
    <w:rsid w:val="00EF419A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EF419A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F419A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EF419A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EF419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1">
    <w:name w:val="Body Text 3"/>
    <w:basedOn w:val="a"/>
    <w:link w:val="32"/>
    <w:rsid w:val="00EF419A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EF419A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EF419A"/>
  </w:style>
  <w:style w:type="paragraph" w:styleId="a6">
    <w:name w:val="Balloon Text"/>
    <w:basedOn w:val="a"/>
    <w:link w:val="a7"/>
    <w:semiHidden/>
    <w:rsid w:val="00EF419A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EF419A"/>
    <w:rPr>
      <w:rFonts w:ascii="Tahoma" w:eastAsia="Times New Roman" w:hAnsi="Tahoma" w:cs="Angsana New"/>
      <w:sz w:val="16"/>
      <w:szCs w:val="18"/>
      <w:lang w:bidi="ar-SA"/>
    </w:rPr>
  </w:style>
  <w:style w:type="paragraph" w:styleId="a8">
    <w:name w:val="header"/>
    <w:basedOn w:val="a"/>
    <w:link w:val="a9"/>
    <w:rsid w:val="00EF419A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basedOn w:val="a0"/>
    <w:link w:val="a8"/>
    <w:rsid w:val="00EF419A"/>
    <w:rPr>
      <w:rFonts w:ascii="Times New Roman" w:eastAsia="Times New Roman" w:hAnsi="Times New Roman" w:cs="Angsana New"/>
      <w:sz w:val="24"/>
      <w:lang w:bidi="ar-SA"/>
    </w:rPr>
  </w:style>
  <w:style w:type="table" w:styleId="aa">
    <w:name w:val="Table Grid"/>
    <w:basedOn w:val="a1"/>
    <w:rsid w:val="00EF41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EF419A"/>
    <w:pPr>
      <w:shd w:val="clear" w:color="auto" w:fill="000080"/>
    </w:pPr>
    <w:rPr>
      <w:rFonts w:ascii="Tahoma" w:hAnsi="Tahoma"/>
      <w:szCs w:val="28"/>
    </w:rPr>
  </w:style>
  <w:style w:type="character" w:customStyle="1" w:styleId="ac">
    <w:name w:val="ผังเอกสาร อักขระ"/>
    <w:basedOn w:val="a0"/>
    <w:link w:val="ab"/>
    <w:semiHidden/>
    <w:rsid w:val="00EF419A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d">
    <w:name w:val="Hyperlink"/>
    <w:rsid w:val="00EF419A"/>
    <w:rPr>
      <w:color w:val="0000FF"/>
      <w:u w:val="single"/>
    </w:rPr>
  </w:style>
  <w:style w:type="paragraph" w:styleId="ae">
    <w:name w:val="Body Text Indent"/>
    <w:basedOn w:val="a"/>
    <w:link w:val="af"/>
    <w:rsid w:val="00EF419A"/>
    <w:pPr>
      <w:spacing w:after="120"/>
      <w:ind w:left="283"/>
    </w:pPr>
    <w:rPr>
      <w:szCs w:val="28"/>
      <w:lang w:val="x-none" w:eastAsia="x-none" w:bidi="th-TH"/>
    </w:rPr>
  </w:style>
  <w:style w:type="character" w:customStyle="1" w:styleId="af">
    <w:name w:val="การเยื้องเนื้อความ อักขระ"/>
    <w:basedOn w:val="a0"/>
    <w:link w:val="ae"/>
    <w:rsid w:val="00EF419A"/>
    <w:rPr>
      <w:rFonts w:ascii="Times New Roman" w:eastAsia="Times New Roman" w:hAnsi="Times New Roman" w:cs="Angsana New"/>
      <w:sz w:val="24"/>
      <w:lang w:val="x-none" w:eastAsia="x-none"/>
    </w:rPr>
  </w:style>
  <w:style w:type="paragraph" w:styleId="af0">
    <w:name w:val="Plain Text"/>
    <w:basedOn w:val="a"/>
    <w:link w:val="af1"/>
    <w:uiPriority w:val="99"/>
    <w:rsid w:val="00EF419A"/>
    <w:rPr>
      <w:rFonts w:ascii="Cordia New" w:eastAsia="Cordia New" w:hAnsi="Cordia New"/>
      <w:sz w:val="28"/>
      <w:szCs w:val="20"/>
      <w:lang w:val="x-none" w:eastAsia="x-none" w:bidi="th-TH"/>
    </w:rPr>
  </w:style>
  <w:style w:type="character" w:customStyle="1" w:styleId="af1">
    <w:name w:val="ข้อความธรรมดา อักขระ"/>
    <w:basedOn w:val="a0"/>
    <w:link w:val="af0"/>
    <w:uiPriority w:val="99"/>
    <w:rsid w:val="00EF419A"/>
    <w:rPr>
      <w:rFonts w:ascii="Cordia New" w:eastAsia="Cordia New" w:hAnsi="Cordia New" w:cs="Angsana New"/>
      <w:sz w:val="28"/>
      <w:szCs w:val="20"/>
      <w:lang w:val="x-none" w:eastAsia="x-none"/>
    </w:rPr>
  </w:style>
  <w:style w:type="paragraph" w:customStyle="1" w:styleId="af2">
    <w:basedOn w:val="a"/>
    <w:next w:val="af3"/>
    <w:uiPriority w:val="34"/>
    <w:qFormat/>
    <w:rsid w:val="00B7464F"/>
    <w:pPr>
      <w:spacing w:before="90" w:after="90"/>
      <w:ind w:left="720" w:right="90"/>
      <w:contextualSpacing/>
    </w:pPr>
    <w:rPr>
      <w:szCs w:val="30"/>
      <w:lang w:bidi="th-TH"/>
    </w:rPr>
  </w:style>
  <w:style w:type="paragraph" w:styleId="af3">
    <w:name w:val="List Paragraph"/>
    <w:basedOn w:val="a"/>
    <w:uiPriority w:val="34"/>
    <w:qFormat/>
    <w:rsid w:val="003E1B34"/>
    <w:pPr>
      <w:ind w:left="720"/>
      <w:contextualSpacing/>
    </w:pPr>
  </w:style>
  <w:style w:type="character" w:styleId="af4">
    <w:name w:val="Emphasis"/>
    <w:basedOn w:val="a0"/>
    <w:uiPriority w:val="20"/>
    <w:qFormat/>
    <w:rsid w:val="00F01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Kaniknan Singsanit</dc:creator>
  <cp:keywords/>
  <dc:description/>
  <cp:lastModifiedBy>WRC</cp:lastModifiedBy>
  <cp:revision>2</cp:revision>
  <dcterms:created xsi:type="dcterms:W3CDTF">2021-05-02T15:11:00Z</dcterms:created>
  <dcterms:modified xsi:type="dcterms:W3CDTF">2021-05-02T15:11:00Z</dcterms:modified>
</cp:coreProperties>
</file>